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A246F" w14:textId="4D56B806" w:rsidR="00C82EC0" w:rsidRPr="00811BA3" w:rsidRDefault="00285C96">
      <w:pPr>
        <w:spacing w:after="0"/>
        <w:jc w:val="center"/>
        <w:rPr>
          <w:rFonts w:asciiTheme="minorHAnsi" w:eastAsia="Georgia" w:hAnsiTheme="minorHAnsi" w:cstheme="minorHAnsi"/>
          <w:b/>
          <w:sz w:val="36"/>
          <w:szCs w:val="36"/>
        </w:rPr>
      </w:pPr>
      <w:r w:rsidRPr="00811BA3">
        <w:rPr>
          <w:rFonts w:asciiTheme="minorHAnsi" w:eastAsia="Georgia" w:hAnsiTheme="minorHAnsi" w:cstheme="minorHAnsi"/>
          <w:b/>
          <w:sz w:val="36"/>
          <w:szCs w:val="36"/>
        </w:rPr>
        <w:t>Wholeness Prayer</w:t>
      </w:r>
      <w:r w:rsidR="00FE01B5" w:rsidRPr="00811BA3">
        <w:rPr>
          <w:rFonts w:asciiTheme="minorHAnsi" w:eastAsia="Georgia" w:hAnsiTheme="minorHAnsi" w:cstheme="minorHAnsi"/>
          <w:b/>
          <w:sz w:val="36"/>
          <w:szCs w:val="36"/>
        </w:rPr>
        <w:t xml:space="preserve"> Online Training</w:t>
      </w:r>
      <w:r w:rsidR="00C82EC0" w:rsidRPr="00811BA3">
        <w:rPr>
          <w:rFonts w:asciiTheme="minorHAnsi" w:eastAsia="Georgia" w:hAnsiTheme="minorHAnsi" w:cstheme="minorHAnsi"/>
          <w:b/>
          <w:sz w:val="36"/>
          <w:szCs w:val="36"/>
        </w:rPr>
        <w:t xml:space="preserve"> </w:t>
      </w:r>
    </w:p>
    <w:p w14:paraId="00000001" w14:textId="6AA0E626" w:rsidR="00B62BB5" w:rsidRPr="00811BA3" w:rsidRDefault="00C82EC0">
      <w:pPr>
        <w:spacing w:after="0"/>
        <w:jc w:val="center"/>
        <w:rPr>
          <w:rFonts w:asciiTheme="minorHAnsi" w:eastAsia="Georgia" w:hAnsiTheme="minorHAnsi" w:cstheme="minorHAnsi"/>
          <w:b/>
          <w:sz w:val="32"/>
          <w:szCs w:val="32"/>
        </w:rPr>
      </w:pPr>
      <w:r w:rsidRPr="00811BA3">
        <w:rPr>
          <w:rFonts w:asciiTheme="minorHAnsi" w:eastAsia="Georgia" w:hAnsiTheme="minorHAnsi" w:cstheme="minorHAnsi"/>
          <w:b/>
          <w:sz w:val="32"/>
          <w:szCs w:val="32"/>
        </w:rPr>
        <w:t>Handout</w:t>
      </w:r>
    </w:p>
    <w:p w14:paraId="22D23D82" w14:textId="722F1906" w:rsidR="00C73979" w:rsidRPr="00811BA3" w:rsidRDefault="00C73979">
      <w:pPr>
        <w:spacing w:after="0"/>
        <w:jc w:val="center"/>
        <w:rPr>
          <w:rFonts w:asciiTheme="minorHAnsi" w:eastAsia="Georgia" w:hAnsiTheme="minorHAnsi" w:cstheme="minorHAnsi"/>
        </w:rPr>
      </w:pPr>
      <w:r w:rsidRPr="00811BA3">
        <w:rPr>
          <w:rFonts w:asciiTheme="minorHAnsi" w:eastAsia="Georgia" w:hAnsiTheme="minorHAnsi" w:cstheme="minorHAnsi"/>
        </w:rPr>
        <w:t>© 2026 Freedom for the Captives Ministries</w:t>
      </w:r>
    </w:p>
    <w:p w14:paraId="00000002" w14:textId="77777777" w:rsidR="00B62BB5" w:rsidRPr="00811BA3" w:rsidRDefault="00B62BB5">
      <w:pPr>
        <w:rPr>
          <w:rFonts w:asciiTheme="minorHAnsi" w:eastAsia="Georgia" w:hAnsiTheme="minorHAnsi" w:cstheme="minorHAnsi"/>
          <w:b/>
          <w:sz w:val="24"/>
          <w:szCs w:val="24"/>
        </w:rPr>
      </w:pPr>
    </w:p>
    <w:p w14:paraId="00000004" w14:textId="40AB046A" w:rsidR="00B62BB5" w:rsidRPr="00811BA3" w:rsidRDefault="00285C96">
      <w:pPr>
        <w:rPr>
          <w:rFonts w:asciiTheme="minorHAnsi" w:eastAsia="Georgia" w:hAnsiTheme="minorHAnsi" w:cstheme="minorHAnsi"/>
          <w:b/>
          <w:sz w:val="28"/>
          <w:szCs w:val="28"/>
        </w:rPr>
      </w:pPr>
      <w:r w:rsidRPr="00811BA3">
        <w:rPr>
          <w:rFonts w:asciiTheme="minorHAnsi" w:eastAsia="Georgia" w:hAnsiTheme="minorHAnsi" w:cstheme="minorHAnsi"/>
          <w:b/>
          <w:sz w:val="28"/>
          <w:szCs w:val="28"/>
        </w:rPr>
        <w:t>D</w:t>
      </w:r>
      <w:r w:rsidR="00C82EC0" w:rsidRPr="00811BA3">
        <w:rPr>
          <w:rFonts w:asciiTheme="minorHAnsi" w:eastAsia="Georgia" w:hAnsiTheme="minorHAnsi" w:cstheme="minorHAnsi"/>
          <w:b/>
          <w:sz w:val="28"/>
          <w:szCs w:val="28"/>
        </w:rPr>
        <w:t xml:space="preserve">iscovery </w:t>
      </w:r>
      <w:r w:rsidRPr="00811BA3">
        <w:rPr>
          <w:rFonts w:asciiTheme="minorHAnsi" w:eastAsia="Georgia" w:hAnsiTheme="minorHAnsi" w:cstheme="minorHAnsi"/>
          <w:b/>
          <w:sz w:val="28"/>
          <w:szCs w:val="28"/>
        </w:rPr>
        <w:t>B</w:t>
      </w:r>
      <w:r w:rsidR="00C82EC0" w:rsidRPr="00811BA3">
        <w:rPr>
          <w:rFonts w:asciiTheme="minorHAnsi" w:eastAsia="Georgia" w:hAnsiTheme="minorHAnsi" w:cstheme="minorHAnsi"/>
          <w:b/>
          <w:sz w:val="28"/>
          <w:szCs w:val="28"/>
        </w:rPr>
        <w:t xml:space="preserve">ible </w:t>
      </w:r>
      <w:r w:rsidRPr="00811BA3">
        <w:rPr>
          <w:rFonts w:asciiTheme="minorHAnsi" w:eastAsia="Georgia" w:hAnsiTheme="minorHAnsi" w:cstheme="minorHAnsi"/>
          <w:b/>
          <w:sz w:val="28"/>
          <w:szCs w:val="28"/>
        </w:rPr>
        <w:t>S</w:t>
      </w:r>
      <w:r w:rsidR="00C82EC0" w:rsidRPr="00811BA3">
        <w:rPr>
          <w:rFonts w:asciiTheme="minorHAnsi" w:eastAsia="Georgia" w:hAnsiTheme="minorHAnsi" w:cstheme="minorHAnsi"/>
          <w:b/>
          <w:sz w:val="28"/>
          <w:szCs w:val="28"/>
        </w:rPr>
        <w:t>tudy (DBS)</w:t>
      </w:r>
    </w:p>
    <w:p w14:paraId="7C3F649C" w14:textId="081ECA49" w:rsidR="00C82EC0" w:rsidRPr="00811BA3" w:rsidRDefault="00C82EC0" w:rsidP="00C82EC0">
      <w:pPr>
        <w:pStyle w:val="ListParagraph"/>
        <w:numPr>
          <w:ilvl w:val="0"/>
          <w:numId w:val="12"/>
        </w:numPr>
        <w:spacing w:line="278" w:lineRule="auto"/>
        <w:rPr>
          <w:rFonts w:asciiTheme="minorHAnsi" w:hAnsiTheme="minorHAnsi" w:cstheme="minorHAnsi"/>
          <w:sz w:val="24"/>
          <w:szCs w:val="24"/>
        </w:rPr>
      </w:pPr>
      <w:r w:rsidRPr="00811BA3">
        <w:rPr>
          <w:rFonts w:asciiTheme="minorHAnsi" w:hAnsiTheme="minorHAnsi" w:cstheme="minorHAnsi"/>
          <w:sz w:val="24"/>
          <w:szCs w:val="24"/>
        </w:rPr>
        <w:t>Matt</w:t>
      </w:r>
      <w:r w:rsidR="009050D0" w:rsidRPr="00811BA3">
        <w:rPr>
          <w:rFonts w:asciiTheme="minorHAnsi" w:hAnsiTheme="minorHAnsi" w:cstheme="minorHAnsi"/>
          <w:sz w:val="24"/>
          <w:szCs w:val="24"/>
        </w:rPr>
        <w:t>hew</w:t>
      </w:r>
      <w:r w:rsidRPr="00811BA3">
        <w:rPr>
          <w:rFonts w:asciiTheme="minorHAnsi" w:hAnsiTheme="minorHAnsi" w:cstheme="minorHAnsi"/>
          <w:sz w:val="24"/>
          <w:szCs w:val="24"/>
        </w:rPr>
        <w:t xml:space="preserve"> 6:9-10 “Pray then like this: ‘Our Father in heaven, hallowed be your name. </w:t>
      </w:r>
      <w:r w:rsidRPr="00811BA3">
        <w:rPr>
          <w:rFonts w:asciiTheme="minorHAnsi" w:hAnsiTheme="minorHAnsi" w:cstheme="minorHAnsi"/>
          <w:b/>
          <w:bCs/>
          <w:sz w:val="24"/>
          <w:szCs w:val="24"/>
          <w:vertAlign w:val="superscript"/>
        </w:rPr>
        <w:t>10 </w:t>
      </w:r>
      <w:r w:rsidRPr="00811BA3">
        <w:rPr>
          <w:rFonts w:asciiTheme="minorHAnsi" w:hAnsiTheme="minorHAnsi" w:cstheme="minorHAnsi"/>
          <w:sz w:val="24"/>
          <w:szCs w:val="24"/>
        </w:rPr>
        <w:t>Your kingdom come, your will be done,</w:t>
      </w:r>
      <w:r w:rsidRPr="00811BA3">
        <w:rPr>
          <w:rFonts w:asciiTheme="minorHAnsi" w:hAnsiTheme="minorHAnsi" w:cstheme="minorHAnsi"/>
          <w:sz w:val="24"/>
          <w:szCs w:val="24"/>
          <w:vertAlign w:val="superscript"/>
        </w:rPr>
        <w:t xml:space="preserve"> </w:t>
      </w:r>
      <w:r w:rsidRPr="00811BA3">
        <w:rPr>
          <w:rFonts w:asciiTheme="minorHAnsi" w:hAnsiTheme="minorHAnsi" w:cstheme="minorHAnsi"/>
          <w:sz w:val="24"/>
          <w:szCs w:val="24"/>
        </w:rPr>
        <w:t>on earth as it is in heaven.’”</w:t>
      </w:r>
    </w:p>
    <w:p w14:paraId="2703A584" w14:textId="459A3C53" w:rsidR="00C82EC0" w:rsidRPr="00811BA3" w:rsidRDefault="00C82EC0" w:rsidP="00C82EC0">
      <w:pPr>
        <w:pStyle w:val="ListParagraph"/>
        <w:numPr>
          <w:ilvl w:val="0"/>
          <w:numId w:val="12"/>
        </w:numPr>
        <w:spacing w:line="278" w:lineRule="auto"/>
        <w:rPr>
          <w:rFonts w:asciiTheme="minorHAnsi" w:hAnsiTheme="minorHAnsi" w:cstheme="minorHAnsi"/>
          <w:sz w:val="24"/>
          <w:szCs w:val="24"/>
        </w:rPr>
      </w:pPr>
      <w:r w:rsidRPr="00811BA3">
        <w:rPr>
          <w:rFonts w:asciiTheme="minorHAnsi" w:hAnsiTheme="minorHAnsi" w:cstheme="minorHAnsi"/>
          <w:sz w:val="24"/>
          <w:szCs w:val="24"/>
        </w:rPr>
        <w:t>2 Cor</w:t>
      </w:r>
      <w:r w:rsidR="009050D0" w:rsidRPr="00811BA3">
        <w:rPr>
          <w:rFonts w:asciiTheme="minorHAnsi" w:hAnsiTheme="minorHAnsi" w:cstheme="minorHAnsi"/>
          <w:sz w:val="24"/>
          <w:szCs w:val="24"/>
        </w:rPr>
        <w:t>inthians</w:t>
      </w:r>
      <w:r w:rsidRPr="00811BA3">
        <w:rPr>
          <w:rFonts w:asciiTheme="minorHAnsi" w:hAnsiTheme="minorHAnsi" w:cstheme="minorHAnsi"/>
          <w:sz w:val="24"/>
          <w:szCs w:val="24"/>
        </w:rPr>
        <w:t xml:space="preserve"> 10:3-5 “For though we walk in the flesh, we are not waging war according to the flesh. </w:t>
      </w:r>
      <w:r w:rsidRPr="00811BA3">
        <w:rPr>
          <w:rFonts w:asciiTheme="minorHAnsi" w:hAnsiTheme="minorHAnsi" w:cstheme="minorHAnsi"/>
          <w:b/>
          <w:bCs/>
          <w:sz w:val="24"/>
          <w:szCs w:val="24"/>
          <w:vertAlign w:val="superscript"/>
        </w:rPr>
        <w:t>4 </w:t>
      </w:r>
      <w:r w:rsidRPr="00811BA3">
        <w:rPr>
          <w:rFonts w:asciiTheme="minorHAnsi" w:hAnsiTheme="minorHAnsi" w:cstheme="minorHAnsi"/>
          <w:sz w:val="24"/>
          <w:szCs w:val="24"/>
        </w:rPr>
        <w:t>For the weapons of our warfare are not of the flesh but have divine power to destroy strongholds. </w:t>
      </w:r>
      <w:r w:rsidRPr="00811BA3">
        <w:rPr>
          <w:rFonts w:asciiTheme="minorHAnsi" w:hAnsiTheme="minorHAnsi" w:cstheme="minorHAnsi"/>
          <w:b/>
          <w:bCs/>
          <w:sz w:val="24"/>
          <w:szCs w:val="24"/>
          <w:vertAlign w:val="superscript"/>
        </w:rPr>
        <w:t>5 </w:t>
      </w:r>
      <w:r w:rsidRPr="00811BA3">
        <w:rPr>
          <w:rFonts w:asciiTheme="minorHAnsi" w:hAnsiTheme="minorHAnsi" w:cstheme="minorHAnsi"/>
          <w:sz w:val="24"/>
          <w:szCs w:val="24"/>
        </w:rPr>
        <w:t>We destroy arguments and every lofty opinion raised against the knowledge of God, and take every thought captive to obey Christ”</w:t>
      </w:r>
    </w:p>
    <w:p w14:paraId="51F181B5" w14:textId="02DAE1A9" w:rsidR="00C82EC0" w:rsidRPr="00811BA3" w:rsidRDefault="00C82EC0" w:rsidP="00C82EC0">
      <w:pPr>
        <w:ind w:firstLine="360"/>
        <w:rPr>
          <w:rFonts w:asciiTheme="minorHAnsi" w:hAnsiTheme="minorHAnsi" w:cstheme="minorHAnsi"/>
          <w:sz w:val="24"/>
          <w:szCs w:val="24"/>
        </w:rPr>
      </w:pPr>
      <w:r w:rsidRPr="00811BA3">
        <w:rPr>
          <w:rFonts w:asciiTheme="minorHAnsi" w:hAnsiTheme="minorHAnsi" w:cstheme="minorHAnsi"/>
          <w:sz w:val="24"/>
          <w:szCs w:val="24"/>
        </w:rPr>
        <w:t xml:space="preserve">Read the </w:t>
      </w:r>
      <w:r w:rsidR="00C56815" w:rsidRPr="00811BA3">
        <w:rPr>
          <w:rFonts w:asciiTheme="minorHAnsi" w:hAnsiTheme="minorHAnsi" w:cstheme="minorHAnsi"/>
          <w:sz w:val="24"/>
          <w:szCs w:val="24"/>
        </w:rPr>
        <w:t xml:space="preserve">above </w:t>
      </w:r>
      <w:r w:rsidRPr="00811BA3">
        <w:rPr>
          <w:rFonts w:asciiTheme="minorHAnsi" w:hAnsiTheme="minorHAnsi" w:cstheme="minorHAnsi"/>
          <w:sz w:val="24"/>
          <w:szCs w:val="24"/>
        </w:rPr>
        <w:t xml:space="preserve">passages aloud, then </w:t>
      </w:r>
      <w:r w:rsidR="00C56815" w:rsidRPr="00811BA3">
        <w:rPr>
          <w:rFonts w:asciiTheme="minorHAnsi" w:hAnsiTheme="minorHAnsi" w:cstheme="minorHAnsi"/>
          <w:sz w:val="24"/>
          <w:szCs w:val="24"/>
        </w:rPr>
        <w:t>consider</w:t>
      </w:r>
    </w:p>
    <w:p w14:paraId="3909E4E8" w14:textId="77777777" w:rsidR="00C82EC0" w:rsidRPr="00811BA3" w:rsidRDefault="00C82EC0" w:rsidP="00C82EC0">
      <w:pPr>
        <w:pStyle w:val="ListParagraph"/>
        <w:numPr>
          <w:ilvl w:val="0"/>
          <w:numId w:val="11"/>
        </w:numPr>
        <w:spacing w:line="278" w:lineRule="auto"/>
        <w:rPr>
          <w:rFonts w:asciiTheme="minorHAnsi" w:hAnsiTheme="minorHAnsi" w:cstheme="minorHAnsi"/>
          <w:sz w:val="24"/>
          <w:szCs w:val="24"/>
        </w:rPr>
      </w:pPr>
      <w:r w:rsidRPr="00811BA3">
        <w:rPr>
          <w:rFonts w:asciiTheme="minorHAnsi" w:hAnsiTheme="minorHAnsi" w:cstheme="minorHAnsi"/>
          <w:sz w:val="24"/>
          <w:szCs w:val="24"/>
        </w:rPr>
        <w:t>What do these verses teach us about God?</w:t>
      </w:r>
    </w:p>
    <w:p w14:paraId="4B9F5E30" w14:textId="77777777" w:rsidR="00C82EC0" w:rsidRPr="00811BA3" w:rsidRDefault="00C82EC0" w:rsidP="00C82EC0">
      <w:pPr>
        <w:pStyle w:val="ListParagraph"/>
        <w:numPr>
          <w:ilvl w:val="0"/>
          <w:numId w:val="11"/>
        </w:numPr>
        <w:spacing w:line="278" w:lineRule="auto"/>
        <w:rPr>
          <w:rFonts w:asciiTheme="minorHAnsi" w:hAnsiTheme="minorHAnsi" w:cstheme="minorHAnsi"/>
          <w:sz w:val="24"/>
          <w:szCs w:val="24"/>
        </w:rPr>
      </w:pPr>
      <w:r w:rsidRPr="00811BA3">
        <w:rPr>
          <w:rFonts w:asciiTheme="minorHAnsi" w:hAnsiTheme="minorHAnsi" w:cstheme="minorHAnsi"/>
          <w:sz w:val="24"/>
          <w:szCs w:val="24"/>
        </w:rPr>
        <w:t>What do these verses teach us about His people?</w:t>
      </w:r>
    </w:p>
    <w:p w14:paraId="3BED4356" w14:textId="77777777" w:rsidR="00C82EC0" w:rsidRPr="00811BA3" w:rsidRDefault="00C82EC0" w:rsidP="00C82EC0">
      <w:pPr>
        <w:pStyle w:val="ListParagraph"/>
        <w:numPr>
          <w:ilvl w:val="0"/>
          <w:numId w:val="11"/>
        </w:numPr>
        <w:spacing w:line="278" w:lineRule="auto"/>
        <w:rPr>
          <w:rFonts w:asciiTheme="minorHAnsi" w:hAnsiTheme="minorHAnsi" w:cstheme="minorHAnsi"/>
          <w:sz w:val="24"/>
          <w:szCs w:val="24"/>
        </w:rPr>
      </w:pPr>
      <w:r w:rsidRPr="00811BA3">
        <w:rPr>
          <w:rFonts w:asciiTheme="minorHAnsi" w:hAnsiTheme="minorHAnsi" w:cstheme="minorHAnsi"/>
          <w:sz w:val="24"/>
          <w:szCs w:val="24"/>
        </w:rPr>
        <w:t>What do you choose to do in response to these verses?</w:t>
      </w:r>
    </w:p>
    <w:p w14:paraId="183D034D" w14:textId="77777777" w:rsidR="00C82EC0" w:rsidRPr="00811BA3" w:rsidRDefault="00C82EC0" w:rsidP="00C82EC0">
      <w:pPr>
        <w:pStyle w:val="ListParagraph"/>
        <w:numPr>
          <w:ilvl w:val="0"/>
          <w:numId w:val="11"/>
        </w:numPr>
        <w:spacing w:line="278" w:lineRule="auto"/>
        <w:rPr>
          <w:rFonts w:asciiTheme="minorHAnsi" w:hAnsiTheme="minorHAnsi" w:cstheme="minorHAnsi"/>
          <w:sz w:val="24"/>
          <w:szCs w:val="24"/>
        </w:rPr>
      </w:pPr>
      <w:r w:rsidRPr="00811BA3">
        <w:rPr>
          <w:rFonts w:asciiTheme="minorHAnsi" w:hAnsiTheme="minorHAnsi" w:cstheme="minorHAnsi"/>
          <w:sz w:val="24"/>
          <w:szCs w:val="24"/>
        </w:rPr>
        <w:t>Who will you tell?</w:t>
      </w:r>
    </w:p>
    <w:p w14:paraId="03979608" w14:textId="77777777" w:rsidR="00811BA3" w:rsidRPr="00811BA3" w:rsidRDefault="00811BA3" w:rsidP="009050D0">
      <w:pPr>
        <w:widowControl w:val="0"/>
        <w:pBdr>
          <w:top w:val="nil"/>
          <w:left w:val="nil"/>
          <w:bottom w:val="nil"/>
          <w:right w:val="nil"/>
          <w:between w:val="nil"/>
        </w:pBdr>
        <w:ind w:right="1790"/>
        <w:rPr>
          <w:rFonts w:asciiTheme="minorHAnsi" w:hAnsiTheme="minorHAnsi" w:cstheme="minorHAnsi"/>
          <w:b/>
          <w:color w:val="000000"/>
          <w:sz w:val="32"/>
          <w:szCs w:val="32"/>
        </w:rPr>
      </w:pPr>
    </w:p>
    <w:p w14:paraId="4B2FEA5F" w14:textId="26C8E21F" w:rsidR="009050D0" w:rsidRPr="00811BA3" w:rsidRDefault="009050D0" w:rsidP="009050D0">
      <w:pPr>
        <w:widowControl w:val="0"/>
        <w:pBdr>
          <w:top w:val="nil"/>
          <w:left w:val="nil"/>
          <w:bottom w:val="nil"/>
          <w:right w:val="nil"/>
          <w:between w:val="nil"/>
        </w:pBdr>
        <w:ind w:right="1790"/>
        <w:rPr>
          <w:rFonts w:asciiTheme="minorHAnsi" w:hAnsiTheme="minorHAnsi" w:cstheme="minorHAnsi"/>
          <w:b/>
          <w:color w:val="000000"/>
          <w:sz w:val="32"/>
          <w:szCs w:val="32"/>
        </w:rPr>
      </w:pPr>
      <w:r w:rsidRPr="00811BA3">
        <w:rPr>
          <w:rFonts w:asciiTheme="minorHAnsi" w:hAnsiTheme="minorHAnsi" w:cstheme="minorHAnsi"/>
          <w:b/>
          <w:color w:val="000000"/>
          <w:sz w:val="32"/>
          <w:szCs w:val="32"/>
        </w:rPr>
        <w:t>Observations</w:t>
      </w:r>
    </w:p>
    <w:p w14:paraId="4F7F588F" w14:textId="77777777" w:rsidR="005B6E01" w:rsidRPr="00811BA3" w:rsidRDefault="009050D0" w:rsidP="005B6E01">
      <w:pPr>
        <w:pStyle w:val="ListParagraph"/>
        <w:numPr>
          <w:ilvl w:val="0"/>
          <w:numId w:val="18"/>
        </w:numPr>
        <w:spacing w:after="0"/>
        <w:rPr>
          <w:rFonts w:asciiTheme="minorHAnsi" w:hAnsiTheme="minorHAnsi" w:cstheme="minorHAnsi"/>
          <w:bCs/>
          <w:sz w:val="24"/>
          <w:szCs w:val="24"/>
        </w:rPr>
      </w:pPr>
      <w:r w:rsidRPr="00811BA3">
        <w:rPr>
          <w:rFonts w:asciiTheme="minorHAnsi" w:eastAsia="Georgia" w:hAnsiTheme="minorHAnsi" w:cstheme="minorHAnsi"/>
          <w:bCs/>
          <w:sz w:val="24"/>
          <w:szCs w:val="24"/>
        </w:rPr>
        <w:t>What strongholds/hinderances to Kingdom advance have you observed or experienced (or are you now)?</w:t>
      </w:r>
    </w:p>
    <w:p w14:paraId="38A58086" w14:textId="77777777" w:rsidR="005B6E01" w:rsidRPr="00811BA3" w:rsidRDefault="009050D0" w:rsidP="005B6E01">
      <w:pPr>
        <w:pStyle w:val="ListParagraph"/>
        <w:numPr>
          <w:ilvl w:val="0"/>
          <w:numId w:val="18"/>
        </w:numPr>
        <w:spacing w:after="0"/>
        <w:rPr>
          <w:rFonts w:asciiTheme="minorHAnsi" w:hAnsiTheme="minorHAnsi" w:cstheme="minorHAnsi"/>
          <w:bCs/>
          <w:sz w:val="24"/>
          <w:szCs w:val="24"/>
        </w:rPr>
      </w:pPr>
      <w:r w:rsidRPr="00811BA3">
        <w:rPr>
          <w:rFonts w:asciiTheme="minorHAnsi" w:eastAsia="Georgia" w:hAnsiTheme="minorHAnsi" w:cstheme="minorHAnsi"/>
          <w:bCs/>
          <w:sz w:val="24"/>
          <w:szCs w:val="24"/>
        </w:rPr>
        <w:t>What are Kingdom opposites of those (e.g. despair/hope, fear/love, isolation/community, rejection/acceptance)?</w:t>
      </w:r>
    </w:p>
    <w:p w14:paraId="0000000F" w14:textId="0BF45D21" w:rsidR="00B62BB5" w:rsidRPr="00811BA3" w:rsidRDefault="009050D0" w:rsidP="005B6E01">
      <w:pPr>
        <w:pStyle w:val="ListParagraph"/>
        <w:numPr>
          <w:ilvl w:val="0"/>
          <w:numId w:val="18"/>
        </w:numPr>
        <w:spacing w:after="0"/>
        <w:rPr>
          <w:rFonts w:asciiTheme="minorHAnsi" w:hAnsiTheme="minorHAnsi" w:cstheme="minorHAnsi"/>
          <w:bCs/>
          <w:sz w:val="24"/>
          <w:szCs w:val="24"/>
        </w:rPr>
      </w:pPr>
      <w:r w:rsidRPr="00811BA3">
        <w:rPr>
          <w:rFonts w:asciiTheme="minorHAnsi" w:eastAsia="Georgia" w:hAnsiTheme="minorHAnsi" w:cstheme="minorHAnsi"/>
          <w:bCs/>
          <w:sz w:val="24"/>
          <w:szCs w:val="24"/>
        </w:rPr>
        <w:t>What verses relate to these opposites?</w:t>
      </w:r>
    </w:p>
    <w:p w14:paraId="04861464" w14:textId="77777777" w:rsidR="00811BA3" w:rsidRPr="00811BA3" w:rsidRDefault="00811BA3" w:rsidP="005B6E01">
      <w:pPr>
        <w:rPr>
          <w:rFonts w:asciiTheme="minorHAnsi" w:hAnsiTheme="minorHAnsi" w:cstheme="minorHAnsi"/>
          <w:b/>
          <w:sz w:val="32"/>
          <w:szCs w:val="32"/>
        </w:rPr>
      </w:pPr>
    </w:p>
    <w:p w14:paraId="0AC46F55" w14:textId="7FCD5D6D" w:rsidR="005B6E01" w:rsidRPr="00811BA3" w:rsidRDefault="005B6E01" w:rsidP="005B6E01">
      <w:pPr>
        <w:rPr>
          <w:rFonts w:asciiTheme="minorHAnsi" w:hAnsiTheme="minorHAnsi" w:cstheme="minorHAnsi"/>
          <w:b/>
          <w:sz w:val="32"/>
          <w:szCs w:val="32"/>
        </w:rPr>
      </w:pPr>
      <w:r w:rsidRPr="00811BA3">
        <w:rPr>
          <w:rFonts w:asciiTheme="minorHAnsi" w:hAnsiTheme="minorHAnsi" w:cstheme="minorHAnsi"/>
          <w:b/>
          <w:sz w:val="32"/>
          <w:szCs w:val="32"/>
        </w:rPr>
        <w:t>Prayer Strategy</w:t>
      </w:r>
    </w:p>
    <w:p w14:paraId="2B1A5BE3" w14:textId="5F98880F" w:rsidR="005B6E01" w:rsidRPr="00811BA3" w:rsidRDefault="005B6E01" w:rsidP="005B6E01">
      <w:pPr>
        <w:pStyle w:val="ListParagraph"/>
        <w:numPr>
          <w:ilvl w:val="0"/>
          <w:numId w:val="18"/>
        </w:numPr>
        <w:spacing w:after="0"/>
        <w:rPr>
          <w:rFonts w:asciiTheme="minorHAnsi" w:hAnsiTheme="minorHAnsi" w:cstheme="minorHAnsi"/>
          <w:bCs/>
          <w:sz w:val="24"/>
          <w:szCs w:val="24"/>
        </w:rPr>
      </w:pPr>
      <w:r w:rsidRPr="00811BA3">
        <w:rPr>
          <w:rFonts w:asciiTheme="minorHAnsi" w:hAnsiTheme="minorHAnsi" w:cstheme="minorHAnsi"/>
          <w:bCs/>
          <w:sz w:val="24"/>
          <w:szCs w:val="24"/>
        </w:rPr>
        <w:t xml:space="preserve">Situational bondage. </w:t>
      </w:r>
    </w:p>
    <w:p w14:paraId="4CC1BAA8" w14:textId="335585A4" w:rsidR="005B6E01" w:rsidRPr="00811BA3" w:rsidRDefault="005B6E01" w:rsidP="00B92915">
      <w:pPr>
        <w:pStyle w:val="ListParagraph"/>
        <w:numPr>
          <w:ilvl w:val="0"/>
          <w:numId w:val="18"/>
        </w:numPr>
        <w:spacing w:after="0"/>
        <w:rPr>
          <w:rFonts w:asciiTheme="minorHAnsi" w:eastAsia="Georgia" w:hAnsiTheme="minorHAnsi" w:cstheme="minorHAnsi"/>
          <w:bCs/>
          <w:sz w:val="24"/>
          <w:szCs w:val="24"/>
        </w:rPr>
      </w:pPr>
      <w:r w:rsidRPr="00811BA3">
        <w:rPr>
          <w:rFonts w:asciiTheme="minorHAnsi" w:hAnsiTheme="minorHAnsi" w:cstheme="minorHAnsi"/>
          <w:bCs/>
          <w:sz w:val="24"/>
          <w:szCs w:val="24"/>
        </w:rPr>
        <w:t xml:space="preserve">Generational and occult bondage. </w:t>
      </w:r>
    </w:p>
    <w:p w14:paraId="3C4DC9A0" w14:textId="440D494C" w:rsidR="005B6E01" w:rsidRPr="00811BA3" w:rsidRDefault="005B6E01" w:rsidP="00B92915">
      <w:pPr>
        <w:pStyle w:val="ListParagraph"/>
        <w:numPr>
          <w:ilvl w:val="0"/>
          <w:numId w:val="18"/>
        </w:numPr>
        <w:spacing w:after="0"/>
        <w:rPr>
          <w:rFonts w:asciiTheme="minorHAnsi" w:eastAsia="Georgia" w:hAnsiTheme="minorHAnsi" w:cstheme="minorHAnsi"/>
          <w:bCs/>
          <w:sz w:val="24"/>
          <w:szCs w:val="24"/>
        </w:rPr>
      </w:pPr>
      <w:r w:rsidRPr="00811BA3">
        <w:rPr>
          <w:rFonts w:asciiTheme="minorHAnsi" w:hAnsiTheme="minorHAnsi" w:cstheme="minorHAnsi"/>
          <w:bCs/>
          <w:sz w:val="24"/>
          <w:szCs w:val="24"/>
        </w:rPr>
        <w:t>Wholeness Prayer. 5 Rs + 2.</w:t>
      </w:r>
    </w:p>
    <w:p w14:paraId="27933187" w14:textId="77777777" w:rsidR="005B6E01" w:rsidRPr="00811BA3" w:rsidRDefault="005B6E01">
      <w:pPr>
        <w:rPr>
          <w:rFonts w:asciiTheme="minorHAnsi" w:eastAsia="Georgia" w:hAnsiTheme="minorHAnsi" w:cstheme="minorHAnsi"/>
          <w:b/>
          <w:sz w:val="32"/>
          <w:szCs w:val="32"/>
        </w:rPr>
      </w:pPr>
      <w:r w:rsidRPr="00811BA3">
        <w:rPr>
          <w:rFonts w:asciiTheme="minorHAnsi" w:eastAsia="Georgia" w:hAnsiTheme="minorHAnsi" w:cstheme="minorHAnsi"/>
          <w:b/>
          <w:sz w:val="32"/>
          <w:szCs w:val="32"/>
        </w:rPr>
        <w:br w:type="page"/>
      </w:r>
    </w:p>
    <w:p w14:paraId="13ED1D20" w14:textId="77777777" w:rsidR="005D784B" w:rsidRPr="00811BA3" w:rsidRDefault="005D784B" w:rsidP="005D784B">
      <w:pPr>
        <w:widowControl w:val="0"/>
        <w:pBdr>
          <w:top w:val="nil"/>
          <w:left w:val="nil"/>
          <w:bottom w:val="nil"/>
          <w:right w:val="nil"/>
          <w:between w:val="nil"/>
        </w:pBdr>
        <w:spacing w:before="249"/>
        <w:ind w:right="254"/>
        <w:jc w:val="center"/>
        <w:rPr>
          <w:rFonts w:asciiTheme="minorHAnsi" w:hAnsiTheme="minorHAnsi" w:cstheme="minorHAnsi"/>
          <w:b/>
          <w:bCs/>
          <w:color w:val="000000"/>
          <w:sz w:val="32"/>
          <w:szCs w:val="32"/>
        </w:rPr>
      </w:pPr>
      <w:r w:rsidRPr="00811BA3">
        <w:rPr>
          <w:rFonts w:asciiTheme="minorHAnsi" w:hAnsiTheme="minorHAnsi" w:cstheme="minorHAnsi"/>
          <w:b/>
          <w:bCs/>
          <w:color w:val="000000"/>
          <w:sz w:val="32"/>
          <w:szCs w:val="32"/>
        </w:rPr>
        <w:lastRenderedPageBreak/>
        <w:t>How to Develop and Implement a Prayer Strategy</w:t>
      </w:r>
    </w:p>
    <w:p w14:paraId="1327B0CE" w14:textId="73FB8A14" w:rsidR="005D784B" w:rsidRPr="00811BA3" w:rsidRDefault="005D784B" w:rsidP="005D784B">
      <w:pPr>
        <w:widowControl w:val="0"/>
        <w:pBdr>
          <w:top w:val="nil"/>
          <w:left w:val="nil"/>
          <w:bottom w:val="nil"/>
          <w:right w:val="nil"/>
          <w:between w:val="nil"/>
        </w:pBdr>
        <w:spacing w:before="249"/>
        <w:ind w:right="254"/>
        <w:rPr>
          <w:rFonts w:asciiTheme="minorHAnsi" w:hAnsiTheme="minorHAnsi" w:cstheme="minorHAnsi"/>
          <w:sz w:val="24"/>
          <w:szCs w:val="24"/>
        </w:rPr>
      </w:pPr>
      <w:r w:rsidRPr="00811BA3">
        <w:rPr>
          <w:rFonts w:asciiTheme="minorHAnsi" w:hAnsiTheme="minorHAnsi" w:cstheme="minorHAnsi"/>
          <w:color w:val="000000"/>
          <w:sz w:val="24"/>
          <w:szCs w:val="24"/>
        </w:rPr>
        <w:t>Following are basic steps for developing and implementing a prayer strategy in response to an ongoing situation. All are pursued through listening praye</w:t>
      </w:r>
      <w:r w:rsidRPr="00811BA3">
        <w:rPr>
          <w:rFonts w:asciiTheme="minorHAnsi" w:hAnsiTheme="minorHAnsi" w:cstheme="minorHAnsi"/>
          <w:sz w:val="24"/>
          <w:szCs w:val="24"/>
        </w:rPr>
        <w:t>r and grounded in scripture.</w:t>
      </w:r>
      <w:r w:rsidRPr="00811BA3">
        <w:rPr>
          <w:rFonts w:asciiTheme="minorHAnsi" w:hAnsiTheme="minorHAnsi" w:cstheme="minorHAnsi"/>
          <w:color w:val="000000"/>
          <w:sz w:val="24"/>
          <w:szCs w:val="24"/>
        </w:rPr>
        <w:t xml:space="preserve"> </w:t>
      </w:r>
      <w:r w:rsidRPr="00811BA3">
        <w:rPr>
          <w:rFonts w:asciiTheme="minorHAnsi" w:hAnsiTheme="minorHAnsi" w:cstheme="minorHAnsi"/>
          <w:sz w:val="24"/>
          <w:szCs w:val="24"/>
        </w:rPr>
        <w:t xml:space="preserve">For more ideas, refer to </w:t>
      </w:r>
      <w:hyperlink r:id="rId9">
        <w:r w:rsidRPr="00811BA3">
          <w:rPr>
            <w:rFonts w:asciiTheme="minorHAnsi" w:hAnsiTheme="minorHAnsi" w:cstheme="minorHAnsi"/>
            <w:color w:val="1155CC"/>
            <w:sz w:val="24"/>
            <w:szCs w:val="24"/>
            <w:u w:val="single"/>
          </w:rPr>
          <w:t>https://prayerstrategists.net/about/resources- by-strategy/</w:t>
        </w:r>
      </w:hyperlink>
      <w:r w:rsidRPr="00811BA3">
        <w:rPr>
          <w:rFonts w:asciiTheme="minorHAnsi" w:hAnsiTheme="minorHAnsi" w:cstheme="minorHAnsi"/>
          <w:color w:val="000000"/>
          <w:sz w:val="24"/>
          <w:szCs w:val="24"/>
        </w:rPr>
        <w:t xml:space="preserve">. </w:t>
      </w:r>
    </w:p>
    <w:p w14:paraId="74B693B1" w14:textId="77777777" w:rsidR="005D784B" w:rsidRPr="00811BA3" w:rsidRDefault="005D784B" w:rsidP="005D784B">
      <w:pPr>
        <w:widowControl w:val="0"/>
        <w:numPr>
          <w:ilvl w:val="0"/>
          <w:numId w:val="22"/>
        </w:numPr>
        <w:spacing w:before="240" w:after="0" w:line="276" w:lineRule="auto"/>
        <w:ind w:left="360"/>
        <w:rPr>
          <w:rFonts w:asciiTheme="minorHAnsi" w:hAnsiTheme="minorHAnsi" w:cstheme="minorHAnsi"/>
          <w:b/>
          <w:sz w:val="24"/>
          <w:szCs w:val="24"/>
        </w:rPr>
      </w:pPr>
      <w:r w:rsidRPr="00811BA3">
        <w:rPr>
          <w:rFonts w:asciiTheme="minorHAnsi" w:hAnsiTheme="minorHAnsi" w:cstheme="minorHAnsi"/>
          <w:b/>
          <w:sz w:val="24"/>
          <w:szCs w:val="24"/>
        </w:rPr>
        <w:t>Develop the prayer strategy (as a group)</w:t>
      </w:r>
    </w:p>
    <w:p w14:paraId="1B4CEABC" w14:textId="77777777" w:rsidR="005D784B" w:rsidRPr="00811BA3" w:rsidRDefault="005D784B" w:rsidP="005D784B">
      <w:pPr>
        <w:widowControl w:val="0"/>
        <w:numPr>
          <w:ilvl w:val="1"/>
          <w:numId w:val="22"/>
        </w:numPr>
        <w:spacing w:after="0" w:line="276" w:lineRule="auto"/>
        <w:ind w:left="720"/>
        <w:rPr>
          <w:rFonts w:asciiTheme="minorHAnsi" w:hAnsiTheme="minorHAnsi" w:cstheme="minorHAnsi"/>
          <w:sz w:val="24"/>
          <w:szCs w:val="24"/>
        </w:rPr>
      </w:pPr>
      <w:r w:rsidRPr="00811BA3">
        <w:rPr>
          <w:rFonts w:asciiTheme="minorHAnsi" w:hAnsiTheme="minorHAnsi" w:cstheme="minorHAnsi"/>
          <w:sz w:val="24"/>
          <w:szCs w:val="24"/>
        </w:rPr>
        <w:t>What strongholds/hindrances are factors in this situation?</w:t>
      </w:r>
    </w:p>
    <w:p w14:paraId="70D5E478" w14:textId="77777777" w:rsidR="005D784B" w:rsidRPr="00811BA3" w:rsidRDefault="005D784B" w:rsidP="005D784B">
      <w:pPr>
        <w:widowControl w:val="0"/>
        <w:numPr>
          <w:ilvl w:val="2"/>
          <w:numId w:val="22"/>
        </w:numPr>
        <w:spacing w:after="0" w:line="276" w:lineRule="auto"/>
        <w:ind w:left="1080"/>
        <w:rPr>
          <w:rFonts w:asciiTheme="minorHAnsi" w:hAnsiTheme="minorHAnsi" w:cstheme="minorHAnsi"/>
          <w:sz w:val="24"/>
          <w:szCs w:val="24"/>
        </w:rPr>
      </w:pPr>
      <w:r w:rsidRPr="00811BA3">
        <w:rPr>
          <w:rFonts w:asciiTheme="minorHAnsi" w:hAnsiTheme="minorHAnsi" w:cstheme="minorHAnsi"/>
          <w:sz w:val="24"/>
          <w:szCs w:val="24"/>
        </w:rPr>
        <w:t>How are they affecting the lost, the church, individuals, families, groups, and/or field workers?</w:t>
      </w:r>
    </w:p>
    <w:p w14:paraId="58AAB5F2" w14:textId="77777777" w:rsidR="005D784B" w:rsidRPr="00811BA3" w:rsidRDefault="005D784B" w:rsidP="005D784B">
      <w:pPr>
        <w:widowControl w:val="0"/>
        <w:numPr>
          <w:ilvl w:val="2"/>
          <w:numId w:val="22"/>
        </w:numPr>
        <w:spacing w:after="0" w:line="276" w:lineRule="auto"/>
        <w:ind w:left="1080"/>
        <w:rPr>
          <w:rFonts w:asciiTheme="minorHAnsi" w:hAnsiTheme="minorHAnsi" w:cstheme="minorHAnsi"/>
          <w:sz w:val="24"/>
          <w:szCs w:val="24"/>
        </w:rPr>
      </w:pPr>
      <w:r w:rsidRPr="00811BA3">
        <w:rPr>
          <w:rFonts w:asciiTheme="minorHAnsi" w:hAnsiTheme="minorHAnsi" w:cstheme="minorHAnsi"/>
          <w:sz w:val="24"/>
          <w:szCs w:val="24"/>
        </w:rPr>
        <w:t>What are the historical roots of these strongholds/hindrances?</w:t>
      </w:r>
    </w:p>
    <w:p w14:paraId="2812E38D" w14:textId="77777777" w:rsidR="005D784B" w:rsidRPr="00811BA3" w:rsidRDefault="005D784B" w:rsidP="005D784B">
      <w:pPr>
        <w:widowControl w:val="0"/>
        <w:numPr>
          <w:ilvl w:val="2"/>
          <w:numId w:val="22"/>
        </w:numPr>
        <w:spacing w:after="0" w:line="276" w:lineRule="auto"/>
        <w:ind w:left="1080"/>
        <w:rPr>
          <w:rFonts w:asciiTheme="minorHAnsi" w:hAnsiTheme="minorHAnsi" w:cstheme="minorHAnsi"/>
          <w:sz w:val="24"/>
          <w:szCs w:val="24"/>
        </w:rPr>
      </w:pPr>
      <w:r w:rsidRPr="00811BA3">
        <w:rPr>
          <w:rFonts w:asciiTheme="minorHAnsi" w:eastAsia="Arial Unicode MS" w:hAnsiTheme="minorHAnsi" w:cstheme="minorHAnsi"/>
          <w:sz w:val="24"/>
          <w:szCs w:val="24"/>
        </w:rPr>
        <w:t>What Kingdom opposites do you sense God wants to bring in their place? (e.g. division → unity)</w:t>
      </w:r>
    </w:p>
    <w:p w14:paraId="77B05B81" w14:textId="77777777" w:rsidR="005D784B" w:rsidRPr="00811BA3" w:rsidRDefault="005D784B" w:rsidP="005D784B">
      <w:pPr>
        <w:widowControl w:val="0"/>
        <w:numPr>
          <w:ilvl w:val="2"/>
          <w:numId w:val="22"/>
        </w:numPr>
        <w:spacing w:after="0" w:line="276" w:lineRule="auto"/>
        <w:ind w:left="1080"/>
        <w:rPr>
          <w:rFonts w:asciiTheme="minorHAnsi" w:hAnsiTheme="minorHAnsi" w:cstheme="minorHAnsi"/>
          <w:sz w:val="24"/>
          <w:szCs w:val="24"/>
        </w:rPr>
      </w:pPr>
      <w:r w:rsidRPr="00811BA3">
        <w:rPr>
          <w:rFonts w:asciiTheme="minorHAnsi" w:hAnsiTheme="minorHAnsi" w:cstheme="minorHAnsi"/>
          <w:sz w:val="24"/>
          <w:szCs w:val="24"/>
        </w:rPr>
        <w:t>What verses connect with each of these Kingdom opposites?</w:t>
      </w:r>
    </w:p>
    <w:p w14:paraId="43B36869" w14:textId="77777777" w:rsidR="005D784B" w:rsidRPr="00811BA3" w:rsidRDefault="005D784B" w:rsidP="005D784B">
      <w:pPr>
        <w:widowControl w:val="0"/>
        <w:numPr>
          <w:ilvl w:val="1"/>
          <w:numId w:val="22"/>
        </w:numPr>
        <w:spacing w:after="0" w:line="276" w:lineRule="auto"/>
        <w:ind w:left="720"/>
        <w:rPr>
          <w:rFonts w:asciiTheme="minorHAnsi" w:hAnsiTheme="minorHAnsi" w:cstheme="minorHAnsi"/>
          <w:sz w:val="24"/>
          <w:szCs w:val="24"/>
        </w:rPr>
      </w:pPr>
      <w:r w:rsidRPr="00811BA3">
        <w:rPr>
          <w:rFonts w:asciiTheme="minorHAnsi" w:hAnsiTheme="minorHAnsi" w:cstheme="minorHAnsi"/>
          <w:sz w:val="24"/>
          <w:szCs w:val="24"/>
        </w:rPr>
        <w:t xml:space="preserve">What initial prayer strategy will you </w:t>
      </w:r>
      <w:proofErr w:type="gramStart"/>
      <w:r w:rsidRPr="00811BA3">
        <w:rPr>
          <w:rFonts w:asciiTheme="minorHAnsi" w:hAnsiTheme="minorHAnsi" w:cstheme="minorHAnsi"/>
          <w:sz w:val="24"/>
          <w:szCs w:val="24"/>
        </w:rPr>
        <w:t>pursue?:</w:t>
      </w:r>
      <w:proofErr w:type="gramEnd"/>
      <w:r w:rsidRPr="00811BA3">
        <w:rPr>
          <w:rFonts w:asciiTheme="minorHAnsi" w:hAnsiTheme="minorHAnsi" w:cstheme="minorHAnsi"/>
          <w:sz w:val="24"/>
          <w:szCs w:val="24"/>
        </w:rPr>
        <w:t xml:space="preserve"> who, when, how, where, resources, rhythms, other activities</w:t>
      </w:r>
    </w:p>
    <w:p w14:paraId="54B96A6C" w14:textId="77777777" w:rsidR="005D784B" w:rsidRPr="00811BA3" w:rsidRDefault="005D784B" w:rsidP="005D784B">
      <w:pPr>
        <w:widowControl w:val="0"/>
        <w:numPr>
          <w:ilvl w:val="2"/>
          <w:numId w:val="22"/>
        </w:numPr>
        <w:spacing w:after="0" w:line="276" w:lineRule="auto"/>
        <w:ind w:left="1080"/>
        <w:rPr>
          <w:rFonts w:asciiTheme="minorHAnsi" w:hAnsiTheme="minorHAnsi" w:cstheme="minorHAnsi"/>
          <w:sz w:val="24"/>
          <w:szCs w:val="24"/>
        </w:rPr>
      </w:pPr>
      <w:r w:rsidRPr="00811BA3">
        <w:rPr>
          <w:rFonts w:asciiTheme="minorHAnsi" w:hAnsiTheme="minorHAnsi" w:cstheme="minorHAnsi"/>
          <w:sz w:val="24"/>
          <w:szCs w:val="24"/>
        </w:rPr>
        <w:t>What prayer materials will you create?</w:t>
      </w:r>
    </w:p>
    <w:p w14:paraId="683488C0" w14:textId="77777777" w:rsidR="005D784B" w:rsidRPr="00811BA3" w:rsidRDefault="005D784B" w:rsidP="005D784B">
      <w:pPr>
        <w:widowControl w:val="0"/>
        <w:numPr>
          <w:ilvl w:val="2"/>
          <w:numId w:val="22"/>
        </w:numPr>
        <w:spacing w:after="0" w:line="276" w:lineRule="auto"/>
        <w:ind w:left="1080"/>
        <w:rPr>
          <w:rFonts w:asciiTheme="minorHAnsi" w:hAnsiTheme="minorHAnsi" w:cstheme="minorHAnsi"/>
          <w:sz w:val="24"/>
          <w:szCs w:val="24"/>
        </w:rPr>
      </w:pPr>
      <w:r w:rsidRPr="00811BA3">
        <w:rPr>
          <w:rFonts w:asciiTheme="minorHAnsi" w:hAnsiTheme="minorHAnsi" w:cstheme="minorHAnsi"/>
          <w:sz w:val="24"/>
          <w:szCs w:val="24"/>
        </w:rPr>
        <w:t>What rhythms of prayer will you pursue?</w:t>
      </w:r>
    </w:p>
    <w:p w14:paraId="426F0D95" w14:textId="77777777" w:rsidR="005D784B" w:rsidRPr="00811BA3" w:rsidRDefault="005D784B" w:rsidP="005D784B">
      <w:pPr>
        <w:widowControl w:val="0"/>
        <w:numPr>
          <w:ilvl w:val="2"/>
          <w:numId w:val="22"/>
        </w:numPr>
        <w:spacing w:after="200" w:line="276" w:lineRule="auto"/>
        <w:ind w:left="1080"/>
        <w:rPr>
          <w:rFonts w:asciiTheme="minorHAnsi" w:hAnsiTheme="minorHAnsi" w:cstheme="minorHAnsi"/>
          <w:sz w:val="24"/>
          <w:szCs w:val="24"/>
        </w:rPr>
      </w:pPr>
      <w:r w:rsidRPr="00811BA3">
        <w:rPr>
          <w:rFonts w:asciiTheme="minorHAnsi" w:hAnsiTheme="minorHAnsi" w:cstheme="minorHAnsi"/>
          <w:sz w:val="24"/>
          <w:szCs w:val="24"/>
        </w:rPr>
        <w:t>How will this multiply prayer?</w:t>
      </w:r>
    </w:p>
    <w:p w14:paraId="3968F32F" w14:textId="77777777" w:rsidR="005D784B" w:rsidRPr="00811BA3" w:rsidRDefault="005D784B" w:rsidP="005D784B">
      <w:pPr>
        <w:widowControl w:val="0"/>
        <w:numPr>
          <w:ilvl w:val="0"/>
          <w:numId w:val="22"/>
        </w:numPr>
        <w:spacing w:after="200" w:line="276" w:lineRule="auto"/>
        <w:ind w:left="360"/>
        <w:rPr>
          <w:rFonts w:asciiTheme="minorHAnsi" w:hAnsiTheme="minorHAnsi" w:cstheme="minorHAnsi"/>
          <w:b/>
          <w:sz w:val="24"/>
          <w:szCs w:val="24"/>
        </w:rPr>
      </w:pPr>
      <w:r w:rsidRPr="00811BA3">
        <w:rPr>
          <w:rFonts w:asciiTheme="minorHAnsi" w:hAnsiTheme="minorHAnsi" w:cstheme="minorHAnsi"/>
          <w:b/>
          <w:sz w:val="24"/>
          <w:szCs w:val="24"/>
        </w:rPr>
        <w:t>Implement the prayer strategy</w:t>
      </w:r>
    </w:p>
    <w:p w14:paraId="0A4614B0" w14:textId="77777777" w:rsidR="005D784B" w:rsidRPr="00811BA3" w:rsidRDefault="005D784B" w:rsidP="005D784B">
      <w:pPr>
        <w:widowControl w:val="0"/>
        <w:numPr>
          <w:ilvl w:val="0"/>
          <w:numId w:val="22"/>
        </w:numPr>
        <w:spacing w:before="200" w:after="0" w:line="276" w:lineRule="auto"/>
        <w:ind w:left="360"/>
        <w:rPr>
          <w:rFonts w:asciiTheme="minorHAnsi" w:hAnsiTheme="minorHAnsi" w:cstheme="minorHAnsi"/>
          <w:b/>
          <w:sz w:val="24"/>
          <w:szCs w:val="24"/>
        </w:rPr>
      </w:pPr>
      <w:r w:rsidRPr="00811BA3">
        <w:rPr>
          <w:rFonts w:asciiTheme="minorHAnsi" w:hAnsiTheme="minorHAnsi" w:cstheme="minorHAnsi"/>
          <w:b/>
          <w:sz w:val="24"/>
          <w:szCs w:val="24"/>
        </w:rPr>
        <w:t>Periodically evaluate and update the prayer strategy</w:t>
      </w:r>
    </w:p>
    <w:p w14:paraId="3D9469C5" w14:textId="77777777" w:rsidR="005D784B" w:rsidRPr="00811BA3" w:rsidRDefault="005D784B" w:rsidP="005D784B">
      <w:pPr>
        <w:widowControl w:val="0"/>
        <w:numPr>
          <w:ilvl w:val="1"/>
          <w:numId w:val="22"/>
        </w:numPr>
        <w:spacing w:after="0" w:line="276" w:lineRule="auto"/>
        <w:ind w:left="720"/>
        <w:rPr>
          <w:rFonts w:asciiTheme="minorHAnsi" w:hAnsiTheme="minorHAnsi" w:cstheme="minorHAnsi"/>
          <w:sz w:val="24"/>
          <w:szCs w:val="24"/>
        </w:rPr>
      </w:pPr>
      <w:r w:rsidRPr="00811BA3">
        <w:rPr>
          <w:rFonts w:asciiTheme="minorHAnsi" w:hAnsiTheme="minorHAnsi" w:cstheme="minorHAnsi"/>
          <w:sz w:val="24"/>
          <w:szCs w:val="24"/>
        </w:rPr>
        <w:t>What progress has been made?</w:t>
      </w:r>
    </w:p>
    <w:p w14:paraId="01AA8F80" w14:textId="77777777" w:rsidR="005D784B" w:rsidRPr="00811BA3" w:rsidRDefault="005D784B" w:rsidP="005D784B">
      <w:pPr>
        <w:widowControl w:val="0"/>
        <w:numPr>
          <w:ilvl w:val="1"/>
          <w:numId w:val="22"/>
        </w:numPr>
        <w:spacing w:after="0" w:line="276" w:lineRule="auto"/>
        <w:ind w:left="720"/>
        <w:rPr>
          <w:rFonts w:asciiTheme="minorHAnsi" w:hAnsiTheme="minorHAnsi" w:cstheme="minorHAnsi"/>
          <w:sz w:val="24"/>
          <w:szCs w:val="24"/>
        </w:rPr>
      </w:pPr>
      <w:r w:rsidRPr="00811BA3">
        <w:rPr>
          <w:rFonts w:asciiTheme="minorHAnsi" w:hAnsiTheme="minorHAnsi" w:cstheme="minorHAnsi"/>
          <w:sz w:val="24"/>
          <w:szCs w:val="24"/>
        </w:rPr>
        <w:t>In what ways is the situation unchanged?</w:t>
      </w:r>
    </w:p>
    <w:p w14:paraId="074FC851" w14:textId="77777777" w:rsidR="005D784B" w:rsidRPr="00811BA3" w:rsidRDefault="005D784B" w:rsidP="005D784B">
      <w:pPr>
        <w:widowControl w:val="0"/>
        <w:numPr>
          <w:ilvl w:val="1"/>
          <w:numId w:val="22"/>
        </w:numPr>
        <w:spacing w:after="0" w:line="276" w:lineRule="auto"/>
        <w:ind w:left="720"/>
        <w:rPr>
          <w:rFonts w:asciiTheme="minorHAnsi" w:hAnsiTheme="minorHAnsi" w:cstheme="minorHAnsi"/>
          <w:sz w:val="24"/>
          <w:szCs w:val="24"/>
        </w:rPr>
      </w:pPr>
      <w:r w:rsidRPr="00811BA3">
        <w:rPr>
          <w:rFonts w:asciiTheme="minorHAnsi" w:hAnsiTheme="minorHAnsi" w:cstheme="minorHAnsi"/>
          <w:sz w:val="24"/>
          <w:szCs w:val="24"/>
        </w:rPr>
        <w:t>How have the challenges and opportunities changed?</w:t>
      </w:r>
    </w:p>
    <w:p w14:paraId="1AC4825A" w14:textId="77777777" w:rsidR="005D784B" w:rsidRPr="00811BA3" w:rsidRDefault="005D784B" w:rsidP="005D784B">
      <w:pPr>
        <w:widowControl w:val="0"/>
        <w:numPr>
          <w:ilvl w:val="1"/>
          <w:numId w:val="22"/>
        </w:numPr>
        <w:spacing w:after="200" w:line="276" w:lineRule="auto"/>
        <w:ind w:left="720"/>
        <w:rPr>
          <w:rFonts w:asciiTheme="minorHAnsi" w:hAnsiTheme="minorHAnsi" w:cstheme="minorHAnsi"/>
          <w:sz w:val="24"/>
          <w:szCs w:val="24"/>
        </w:rPr>
      </w:pPr>
      <w:r w:rsidRPr="00811BA3">
        <w:rPr>
          <w:rFonts w:asciiTheme="minorHAnsi" w:hAnsiTheme="minorHAnsi" w:cstheme="minorHAnsi"/>
          <w:sz w:val="24"/>
          <w:szCs w:val="24"/>
        </w:rPr>
        <w:t>Based on the above, how will you update your prayer strategy?</w:t>
      </w:r>
    </w:p>
    <w:p w14:paraId="10EB92FA" w14:textId="4CD81B87" w:rsidR="005D784B" w:rsidRPr="00811BA3" w:rsidRDefault="005D784B" w:rsidP="00E81A97">
      <w:pPr>
        <w:widowControl w:val="0"/>
        <w:numPr>
          <w:ilvl w:val="0"/>
          <w:numId w:val="22"/>
        </w:numPr>
        <w:spacing w:before="200" w:after="240" w:line="276" w:lineRule="auto"/>
        <w:ind w:left="360"/>
        <w:rPr>
          <w:rFonts w:asciiTheme="minorHAnsi" w:hAnsiTheme="minorHAnsi" w:cstheme="minorHAnsi"/>
          <w:b/>
          <w:sz w:val="24"/>
          <w:szCs w:val="24"/>
        </w:rPr>
      </w:pPr>
      <w:r w:rsidRPr="00811BA3">
        <w:rPr>
          <w:rFonts w:asciiTheme="minorHAnsi" w:hAnsiTheme="minorHAnsi" w:cstheme="minorHAnsi"/>
          <w:b/>
          <w:sz w:val="24"/>
          <w:szCs w:val="24"/>
        </w:rPr>
        <w:t>Repeat</w:t>
      </w:r>
    </w:p>
    <w:p w14:paraId="713EDE89" w14:textId="527BF89B" w:rsidR="005D784B" w:rsidRPr="00811BA3" w:rsidRDefault="005D784B" w:rsidP="005D784B">
      <w:pPr>
        <w:spacing w:line="240" w:lineRule="auto"/>
        <w:rPr>
          <w:rFonts w:asciiTheme="minorHAnsi" w:hAnsiTheme="minorHAnsi" w:cstheme="minorHAnsi"/>
          <w:b/>
          <w:sz w:val="32"/>
          <w:szCs w:val="32"/>
        </w:rPr>
      </w:pPr>
      <w:r w:rsidRPr="00811BA3">
        <w:rPr>
          <w:rFonts w:asciiTheme="minorHAnsi" w:hAnsiTheme="minorHAnsi" w:cstheme="minorHAnsi"/>
          <w:b/>
          <w:sz w:val="32"/>
          <w:szCs w:val="32"/>
        </w:rPr>
        <w:t>Key ways to multiply prayer</w:t>
      </w:r>
    </w:p>
    <w:p w14:paraId="13EC22BC" w14:textId="77777777" w:rsidR="005D784B" w:rsidRPr="00811BA3" w:rsidRDefault="005D784B" w:rsidP="005D784B">
      <w:pPr>
        <w:numPr>
          <w:ilvl w:val="0"/>
          <w:numId w:val="23"/>
        </w:numPr>
        <w:spacing w:after="0" w:line="240" w:lineRule="auto"/>
        <w:rPr>
          <w:rFonts w:asciiTheme="minorHAnsi" w:hAnsiTheme="minorHAnsi" w:cstheme="minorHAnsi"/>
          <w:sz w:val="24"/>
          <w:szCs w:val="24"/>
        </w:rPr>
      </w:pPr>
      <w:r w:rsidRPr="00811BA3">
        <w:rPr>
          <w:rFonts w:asciiTheme="minorHAnsi" w:hAnsiTheme="minorHAnsi" w:cstheme="minorHAnsi"/>
          <w:bCs/>
          <w:sz w:val="24"/>
          <w:szCs w:val="24"/>
        </w:rPr>
        <w:t>More and more people praying</w:t>
      </w:r>
    </w:p>
    <w:p w14:paraId="64FD4E9A" w14:textId="77777777" w:rsidR="005D784B" w:rsidRPr="00811BA3" w:rsidRDefault="005D784B" w:rsidP="005D784B">
      <w:pPr>
        <w:numPr>
          <w:ilvl w:val="0"/>
          <w:numId w:val="23"/>
        </w:numPr>
        <w:spacing w:after="0" w:line="240" w:lineRule="auto"/>
        <w:rPr>
          <w:rFonts w:asciiTheme="minorHAnsi" w:hAnsiTheme="minorHAnsi" w:cstheme="minorHAnsi"/>
          <w:sz w:val="24"/>
          <w:szCs w:val="24"/>
        </w:rPr>
      </w:pPr>
      <w:r w:rsidRPr="00811BA3">
        <w:rPr>
          <w:rFonts w:asciiTheme="minorHAnsi" w:hAnsiTheme="minorHAnsi" w:cstheme="minorHAnsi"/>
          <w:bCs/>
          <w:sz w:val="24"/>
          <w:szCs w:val="24"/>
        </w:rPr>
        <w:t>Praying longer or more frequently</w:t>
      </w:r>
    </w:p>
    <w:p w14:paraId="64BD4EA6" w14:textId="77777777" w:rsidR="005D784B" w:rsidRPr="00811BA3" w:rsidRDefault="005D784B" w:rsidP="005D784B">
      <w:pPr>
        <w:numPr>
          <w:ilvl w:val="0"/>
          <w:numId w:val="23"/>
        </w:numPr>
        <w:spacing w:after="0" w:line="240" w:lineRule="auto"/>
        <w:rPr>
          <w:rFonts w:asciiTheme="minorHAnsi" w:hAnsiTheme="minorHAnsi" w:cstheme="minorHAnsi"/>
          <w:sz w:val="24"/>
          <w:szCs w:val="24"/>
        </w:rPr>
      </w:pPr>
      <w:r w:rsidRPr="00811BA3">
        <w:rPr>
          <w:rFonts w:asciiTheme="minorHAnsi" w:hAnsiTheme="minorHAnsi" w:cstheme="minorHAnsi"/>
          <w:bCs/>
          <w:sz w:val="24"/>
          <w:szCs w:val="24"/>
        </w:rPr>
        <w:t>Praying more strategically (e.g. using strategies from scripture)</w:t>
      </w:r>
    </w:p>
    <w:p w14:paraId="4D7F14F0" w14:textId="77777777" w:rsidR="005D784B" w:rsidRPr="00811BA3" w:rsidRDefault="005D784B" w:rsidP="005D784B">
      <w:pPr>
        <w:numPr>
          <w:ilvl w:val="0"/>
          <w:numId w:val="23"/>
        </w:numPr>
        <w:spacing w:after="0" w:line="240" w:lineRule="auto"/>
        <w:rPr>
          <w:rFonts w:asciiTheme="minorHAnsi" w:hAnsiTheme="minorHAnsi" w:cstheme="minorHAnsi"/>
          <w:sz w:val="24"/>
          <w:szCs w:val="24"/>
        </w:rPr>
      </w:pPr>
      <w:r w:rsidRPr="00811BA3">
        <w:rPr>
          <w:rFonts w:asciiTheme="minorHAnsi" w:hAnsiTheme="minorHAnsi" w:cstheme="minorHAnsi"/>
          <w:bCs/>
          <w:sz w:val="24"/>
          <w:szCs w:val="24"/>
        </w:rPr>
        <w:t>Praying more fervently or from a place of increased desperation</w:t>
      </w:r>
    </w:p>
    <w:p w14:paraId="1F5324D7" w14:textId="77777777" w:rsidR="005D784B" w:rsidRPr="00811BA3" w:rsidRDefault="005D784B" w:rsidP="005D784B">
      <w:pPr>
        <w:numPr>
          <w:ilvl w:val="0"/>
          <w:numId w:val="23"/>
        </w:numPr>
        <w:spacing w:after="0" w:line="240" w:lineRule="auto"/>
        <w:rPr>
          <w:rFonts w:asciiTheme="minorHAnsi" w:hAnsiTheme="minorHAnsi" w:cstheme="minorHAnsi"/>
          <w:sz w:val="24"/>
          <w:szCs w:val="24"/>
        </w:rPr>
      </w:pPr>
      <w:r w:rsidRPr="00811BA3">
        <w:rPr>
          <w:rFonts w:asciiTheme="minorHAnsi" w:hAnsiTheme="minorHAnsi" w:cstheme="minorHAnsi"/>
          <w:bCs/>
          <w:sz w:val="24"/>
          <w:szCs w:val="24"/>
        </w:rPr>
        <w:t>Praying from a place of deeper connection with God</w:t>
      </w:r>
    </w:p>
    <w:p w14:paraId="53B903ED" w14:textId="77777777" w:rsidR="005D784B" w:rsidRPr="00811BA3" w:rsidRDefault="005D784B" w:rsidP="005D784B">
      <w:pPr>
        <w:numPr>
          <w:ilvl w:val="0"/>
          <w:numId w:val="23"/>
        </w:numPr>
        <w:spacing w:after="0" w:line="240" w:lineRule="auto"/>
        <w:rPr>
          <w:rFonts w:asciiTheme="minorHAnsi" w:hAnsiTheme="minorHAnsi" w:cstheme="minorHAnsi"/>
          <w:sz w:val="24"/>
          <w:szCs w:val="24"/>
        </w:rPr>
      </w:pPr>
      <w:r w:rsidRPr="00811BA3">
        <w:rPr>
          <w:rFonts w:asciiTheme="minorHAnsi" w:hAnsiTheme="minorHAnsi" w:cstheme="minorHAnsi"/>
          <w:bCs/>
          <w:sz w:val="24"/>
          <w:szCs w:val="24"/>
        </w:rPr>
        <w:t>Praying from a place of greater purity or deeper surrender.</w:t>
      </w:r>
    </w:p>
    <w:p w14:paraId="612EDD75" w14:textId="19A4EE86" w:rsidR="005D784B" w:rsidRPr="00811BA3" w:rsidRDefault="005D784B">
      <w:pPr>
        <w:rPr>
          <w:rFonts w:asciiTheme="minorHAnsi" w:eastAsia="Georgia" w:hAnsiTheme="minorHAnsi" w:cstheme="minorHAnsi"/>
          <w:b/>
          <w:sz w:val="24"/>
          <w:szCs w:val="24"/>
        </w:rPr>
      </w:pPr>
    </w:p>
    <w:p w14:paraId="6808BBCE" w14:textId="77777777" w:rsidR="00F4114B" w:rsidRPr="00811BA3" w:rsidRDefault="00F4114B" w:rsidP="00F4114B">
      <w:pPr>
        <w:rPr>
          <w:rStyle w:val="Hyperlink"/>
          <w:rFonts w:asciiTheme="minorHAnsi" w:hAnsiTheme="minorHAnsi" w:cstheme="minorHAnsi"/>
        </w:rPr>
      </w:pPr>
      <w:r w:rsidRPr="00811BA3">
        <w:rPr>
          <w:rFonts w:asciiTheme="minorHAnsi" w:hAnsiTheme="minorHAnsi" w:cstheme="minorHAnsi"/>
          <w:b/>
        </w:rPr>
        <w:t xml:space="preserve">Mission Frontiers article - </w:t>
      </w:r>
      <w:hyperlink r:id="rId10" w:tgtFrame="_blank" w:history="1">
        <w:r w:rsidRPr="00811BA3">
          <w:rPr>
            <w:rStyle w:val="Hyperlink"/>
            <w:rFonts w:asciiTheme="minorHAnsi" w:hAnsiTheme="minorHAnsi" w:cstheme="minorHAnsi"/>
          </w:rPr>
          <w:t>Develop and Implement a Contextual Prayer Strategy – pdf</w:t>
        </w:r>
      </w:hyperlink>
    </w:p>
    <w:p w14:paraId="3219BE9B" w14:textId="670BAAD7" w:rsidR="00F4114B" w:rsidRPr="00811BA3" w:rsidRDefault="00F4114B" w:rsidP="00F4114B">
      <w:pPr>
        <w:spacing w:line="240" w:lineRule="auto"/>
        <w:rPr>
          <w:rStyle w:val="Hyperlink"/>
          <w:rFonts w:asciiTheme="minorHAnsi" w:hAnsiTheme="minorHAnsi" w:cstheme="minorHAnsi"/>
          <w:bCs/>
        </w:rPr>
      </w:pPr>
      <w:r w:rsidRPr="00811BA3">
        <w:rPr>
          <w:rFonts w:asciiTheme="minorHAnsi" w:hAnsiTheme="minorHAnsi" w:cstheme="minorHAnsi"/>
          <w:b/>
        </w:rPr>
        <w:t>One page guide</w:t>
      </w:r>
      <w:r w:rsidRPr="00811BA3">
        <w:rPr>
          <w:rFonts w:asciiTheme="minorHAnsi" w:hAnsiTheme="minorHAnsi" w:cstheme="minorHAnsi"/>
          <w:bCs/>
        </w:rPr>
        <w:t xml:space="preserve">: </w:t>
      </w:r>
      <w:hyperlink r:id="rId11" w:history="1">
        <w:r w:rsidRPr="00811BA3">
          <w:rPr>
            <w:rStyle w:val="Hyperlink"/>
            <w:rFonts w:asciiTheme="minorHAnsi" w:hAnsiTheme="minorHAnsi" w:cstheme="minorHAnsi"/>
            <w:bCs/>
          </w:rPr>
          <w:t>How to Develop and Implement a Prayer Strategy – pdf</w:t>
        </w:r>
      </w:hyperlink>
    </w:p>
    <w:p w14:paraId="757A891B" w14:textId="62857FE0" w:rsidR="00FE01B5" w:rsidRPr="00811BA3" w:rsidRDefault="00FE01B5" w:rsidP="00FE01B5">
      <w:pPr>
        <w:spacing w:after="0"/>
        <w:jc w:val="center"/>
        <w:rPr>
          <w:rFonts w:asciiTheme="minorHAnsi" w:hAnsiTheme="minorHAnsi" w:cstheme="minorHAnsi"/>
          <w:b/>
          <w:sz w:val="28"/>
          <w:szCs w:val="28"/>
        </w:rPr>
      </w:pPr>
      <w:r w:rsidRPr="00811BA3">
        <w:rPr>
          <w:rFonts w:asciiTheme="minorHAnsi" w:hAnsiTheme="minorHAnsi" w:cstheme="minorHAnsi"/>
          <w:b/>
          <w:sz w:val="28"/>
          <w:szCs w:val="28"/>
        </w:rPr>
        <w:lastRenderedPageBreak/>
        <w:t>Freedom from Generational Bondage</w:t>
      </w:r>
      <w:r w:rsidR="00887C98">
        <w:rPr>
          <w:rStyle w:val="FootnoteReference"/>
          <w:rFonts w:asciiTheme="minorHAnsi" w:hAnsiTheme="minorHAnsi" w:cstheme="minorHAnsi"/>
          <w:b/>
          <w:sz w:val="28"/>
          <w:szCs w:val="28"/>
        </w:rPr>
        <w:footnoteReference w:id="1"/>
      </w:r>
    </w:p>
    <w:p w14:paraId="78EACADD" w14:textId="77777777" w:rsidR="00FE01B5" w:rsidRPr="00811BA3" w:rsidRDefault="00FE01B5" w:rsidP="00FE01B5">
      <w:pPr>
        <w:spacing w:after="0"/>
        <w:jc w:val="center"/>
        <w:rPr>
          <w:rFonts w:asciiTheme="minorHAnsi" w:hAnsiTheme="minorHAnsi" w:cstheme="minorHAnsi"/>
        </w:rPr>
      </w:pPr>
      <w:r w:rsidRPr="00811BA3">
        <w:rPr>
          <w:rFonts w:asciiTheme="minorHAnsi" w:hAnsiTheme="minorHAnsi" w:cstheme="minorHAnsi"/>
        </w:rPr>
        <w:t>Excerpts</w:t>
      </w:r>
      <w:r w:rsidRPr="00811BA3">
        <w:rPr>
          <w:rFonts w:asciiTheme="minorHAnsi" w:hAnsiTheme="minorHAnsi" w:cstheme="minorHAnsi"/>
          <w:b/>
        </w:rPr>
        <w:t xml:space="preserve"> </w:t>
      </w:r>
      <w:r w:rsidRPr="00811BA3">
        <w:rPr>
          <w:rFonts w:asciiTheme="minorHAnsi" w:hAnsiTheme="minorHAnsi" w:cstheme="minorHAnsi"/>
        </w:rPr>
        <w:t xml:space="preserve">from </w:t>
      </w:r>
      <w:r w:rsidRPr="00811BA3">
        <w:rPr>
          <w:rFonts w:asciiTheme="minorHAnsi" w:hAnsiTheme="minorHAnsi" w:cstheme="minorHAnsi"/>
          <w:i/>
        </w:rPr>
        <w:t xml:space="preserve">Becoming Whole </w:t>
      </w:r>
      <w:r w:rsidRPr="00811BA3">
        <w:rPr>
          <w:rFonts w:asciiTheme="minorHAnsi" w:hAnsiTheme="minorHAnsi" w:cstheme="minorHAnsi"/>
        </w:rPr>
        <w:t xml:space="preserve">by Jean Coles. See </w:t>
      </w:r>
      <w:hyperlink r:id="rId12" w:history="1">
        <w:r w:rsidRPr="00811BA3">
          <w:rPr>
            <w:rStyle w:val="Hyperlink"/>
            <w:rFonts w:asciiTheme="minorHAnsi" w:hAnsiTheme="minorHAnsi" w:cstheme="minorHAnsi"/>
          </w:rPr>
          <w:t>www.freemin.org</w:t>
        </w:r>
      </w:hyperlink>
      <w:r w:rsidRPr="00811BA3">
        <w:rPr>
          <w:rFonts w:asciiTheme="minorHAnsi" w:hAnsiTheme="minorHAnsi" w:cstheme="minorHAnsi"/>
        </w:rPr>
        <w:t xml:space="preserve"> for more information.</w:t>
      </w:r>
    </w:p>
    <w:p w14:paraId="62757C71" w14:textId="77777777" w:rsidR="00FE01B5" w:rsidRPr="00811BA3" w:rsidRDefault="00FE01B5" w:rsidP="00FE01B5">
      <w:pPr>
        <w:spacing w:after="0"/>
        <w:rPr>
          <w:rFonts w:asciiTheme="minorHAnsi" w:hAnsiTheme="minorHAnsi" w:cstheme="minorHAnsi"/>
          <w:b/>
        </w:rPr>
      </w:pPr>
    </w:p>
    <w:p w14:paraId="5033D424" w14:textId="77777777" w:rsidR="00FE01B5" w:rsidRPr="00811BA3" w:rsidRDefault="00FE01B5" w:rsidP="00FE01B5">
      <w:pPr>
        <w:spacing w:after="0"/>
        <w:rPr>
          <w:rFonts w:asciiTheme="minorHAnsi" w:hAnsiTheme="minorHAnsi" w:cstheme="minorHAnsi"/>
          <w:bCs/>
          <w:sz w:val="24"/>
          <w:szCs w:val="24"/>
        </w:rPr>
      </w:pPr>
      <w:r w:rsidRPr="00811BA3">
        <w:rPr>
          <w:rFonts w:asciiTheme="minorHAnsi" w:hAnsiTheme="minorHAnsi" w:cstheme="minorHAnsi"/>
          <w:b/>
          <w:bCs/>
          <w:sz w:val="24"/>
          <w:szCs w:val="24"/>
        </w:rPr>
        <w:t xml:space="preserve">Potential Generational Sins, Negative Patterns or Inherited Traits </w:t>
      </w:r>
      <w:r w:rsidRPr="00811BA3">
        <w:rPr>
          <w:rFonts w:asciiTheme="minorHAnsi" w:hAnsiTheme="minorHAnsi" w:cstheme="minorHAnsi"/>
          <w:bCs/>
          <w:sz w:val="24"/>
          <w:szCs w:val="24"/>
        </w:rPr>
        <w:t>(</w:t>
      </w:r>
      <w:r w:rsidRPr="00811BA3">
        <w:rPr>
          <w:rFonts w:asciiTheme="minorHAnsi" w:hAnsiTheme="minorHAnsi" w:cstheme="minorHAnsi"/>
        </w:rPr>
        <w:t>This list is not meant to be fully comprehensive.</w:t>
      </w:r>
      <w:r w:rsidRPr="00811BA3">
        <w:rPr>
          <w:rFonts w:asciiTheme="minorHAnsi" w:hAnsiTheme="minorHAnsi" w:cstheme="minorHAnsi"/>
          <w:bCs/>
          <w:sz w:val="24"/>
          <w:szCs w:val="24"/>
        </w:rPr>
        <w:t>)</w:t>
      </w:r>
    </w:p>
    <w:p w14:paraId="6F5E41CA" w14:textId="77777777" w:rsidR="00FE01B5" w:rsidRPr="00811BA3" w:rsidRDefault="00FE01B5" w:rsidP="00FE01B5">
      <w:pPr>
        <w:spacing w:after="0"/>
        <w:rPr>
          <w:rFonts w:asciiTheme="minorHAnsi" w:hAnsiTheme="minorHAnsi" w:cstheme="minorHAnsi"/>
          <w:bCs/>
          <w:sz w:val="24"/>
          <w:szCs w:val="24"/>
        </w:rPr>
      </w:pPr>
    </w:p>
    <w:tbl>
      <w:tblPr>
        <w:tblStyle w:val="TableGrid"/>
        <w:tblW w:w="8545" w:type="dxa"/>
        <w:tblLayout w:type="fixed"/>
        <w:tblLook w:val="04A0" w:firstRow="1" w:lastRow="0" w:firstColumn="1" w:lastColumn="0" w:noHBand="0" w:noVBand="1"/>
      </w:tblPr>
      <w:tblGrid>
        <w:gridCol w:w="2885"/>
        <w:gridCol w:w="2769"/>
        <w:gridCol w:w="2891"/>
      </w:tblGrid>
      <w:tr w:rsidR="00FE01B5" w:rsidRPr="00811BA3" w14:paraId="6C736219" w14:textId="77777777" w:rsidTr="00B46836">
        <w:tc>
          <w:tcPr>
            <w:tcW w:w="8545" w:type="dxa"/>
            <w:gridSpan w:val="3"/>
          </w:tcPr>
          <w:p w14:paraId="0E0EE4FC" w14:textId="77777777" w:rsidR="00FE01B5" w:rsidRPr="00811BA3" w:rsidRDefault="00FE01B5" w:rsidP="00B46836">
            <w:pPr>
              <w:rPr>
                <w:rFonts w:asciiTheme="minorHAnsi" w:hAnsiTheme="minorHAnsi" w:cstheme="minorHAnsi"/>
              </w:rPr>
            </w:pPr>
            <w:r w:rsidRPr="00811BA3">
              <w:rPr>
                <w:rFonts w:asciiTheme="minorHAnsi" w:hAnsiTheme="minorHAnsi" w:cstheme="minorHAnsi"/>
                <w:b/>
                <w:bCs/>
              </w:rPr>
              <w:t xml:space="preserve">   Religious / Idolatrous</w:t>
            </w:r>
          </w:p>
        </w:tc>
      </w:tr>
      <w:tr w:rsidR="00FE01B5" w:rsidRPr="00811BA3" w14:paraId="5773EA07" w14:textId="77777777" w:rsidTr="00B46836">
        <w:tc>
          <w:tcPr>
            <w:tcW w:w="2885" w:type="dxa"/>
          </w:tcPr>
          <w:p w14:paraId="21874F05" w14:textId="77777777" w:rsidR="00FE01B5" w:rsidRPr="00811BA3" w:rsidRDefault="00FE01B5" w:rsidP="00B46836">
            <w:pPr>
              <w:rPr>
                <w:rFonts w:asciiTheme="minorHAnsi" w:hAnsiTheme="minorHAnsi" w:cstheme="minorHAnsi"/>
              </w:rPr>
            </w:pPr>
            <w:r w:rsidRPr="00811BA3">
              <w:rPr>
                <w:rFonts w:asciiTheme="minorHAnsi" w:hAnsiTheme="minorHAnsi" w:cstheme="minorHAnsi"/>
                <w:b/>
                <w:bCs/>
              </w:rPr>
              <w:t xml:space="preserve">   </w:t>
            </w:r>
            <w:r w:rsidRPr="00811BA3">
              <w:rPr>
                <w:rFonts w:asciiTheme="minorHAnsi" w:hAnsiTheme="minorHAnsi" w:cstheme="minorHAnsi"/>
              </w:rPr>
              <w:t>ancestor worship</w:t>
            </w:r>
          </w:p>
        </w:tc>
        <w:tc>
          <w:tcPr>
            <w:tcW w:w="2769" w:type="dxa"/>
          </w:tcPr>
          <w:p w14:paraId="5EEF490F"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witchcraft</w:t>
            </w:r>
          </w:p>
        </w:tc>
        <w:tc>
          <w:tcPr>
            <w:tcW w:w="2891" w:type="dxa"/>
          </w:tcPr>
          <w:p w14:paraId="1CD2A0EA"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eastern religions</w:t>
            </w:r>
          </w:p>
        </w:tc>
      </w:tr>
      <w:tr w:rsidR="00FE01B5" w:rsidRPr="00811BA3" w14:paraId="7EDDFD3C" w14:textId="77777777" w:rsidTr="00B46836">
        <w:tc>
          <w:tcPr>
            <w:tcW w:w="2885" w:type="dxa"/>
          </w:tcPr>
          <w:p w14:paraId="14E5F127"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syncretism </w:t>
            </w:r>
          </w:p>
        </w:tc>
        <w:tc>
          <w:tcPr>
            <w:tcW w:w="2769" w:type="dxa"/>
          </w:tcPr>
          <w:p w14:paraId="54611A24"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traditional </w:t>
            </w:r>
          </w:p>
        </w:tc>
        <w:tc>
          <w:tcPr>
            <w:tcW w:w="2891" w:type="dxa"/>
          </w:tcPr>
          <w:p w14:paraId="2C34C107" w14:textId="77777777" w:rsidR="00FE01B5" w:rsidRPr="00811BA3" w:rsidRDefault="00FE01B5" w:rsidP="00B46836">
            <w:pPr>
              <w:rPr>
                <w:rFonts w:asciiTheme="minorHAnsi" w:hAnsiTheme="minorHAnsi" w:cstheme="minorHAnsi"/>
                <w:bCs/>
              </w:rPr>
            </w:pPr>
            <w:r w:rsidRPr="00811BA3">
              <w:rPr>
                <w:rFonts w:asciiTheme="minorHAnsi" w:hAnsiTheme="minorHAnsi" w:cstheme="minorHAnsi"/>
              </w:rPr>
              <w:t xml:space="preserve">   curses</w:t>
            </w:r>
          </w:p>
        </w:tc>
      </w:tr>
      <w:tr w:rsidR="00FE01B5" w:rsidRPr="00811BA3" w14:paraId="34AC8399" w14:textId="77777777" w:rsidTr="00B46836">
        <w:tc>
          <w:tcPr>
            <w:tcW w:w="2885" w:type="dxa"/>
          </w:tcPr>
          <w:p w14:paraId="2548E2E1"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occult practices</w:t>
            </w:r>
          </w:p>
        </w:tc>
        <w:tc>
          <w:tcPr>
            <w:tcW w:w="2769" w:type="dxa"/>
          </w:tcPr>
          <w:p w14:paraId="7834A3C8"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ceremonies</w:t>
            </w:r>
          </w:p>
        </w:tc>
        <w:tc>
          <w:tcPr>
            <w:tcW w:w="2891" w:type="dxa"/>
          </w:tcPr>
          <w:p w14:paraId="167C2BE4" w14:textId="77777777" w:rsidR="00FE01B5" w:rsidRPr="00811BA3" w:rsidRDefault="00FE01B5" w:rsidP="00B46836">
            <w:pPr>
              <w:rPr>
                <w:rFonts w:asciiTheme="minorHAnsi" w:hAnsiTheme="minorHAnsi" w:cstheme="minorHAnsi"/>
                <w:bCs/>
              </w:rPr>
            </w:pPr>
            <w:r w:rsidRPr="00811BA3">
              <w:rPr>
                <w:rFonts w:asciiTheme="minorHAnsi" w:hAnsiTheme="minorHAnsi" w:cstheme="minorHAnsi"/>
              </w:rPr>
              <w:t xml:space="preserve">   rebellion</w:t>
            </w:r>
          </w:p>
        </w:tc>
      </w:tr>
      <w:tr w:rsidR="00FE01B5" w:rsidRPr="00811BA3" w14:paraId="5517A85F" w14:textId="77777777" w:rsidTr="00B46836">
        <w:tc>
          <w:tcPr>
            <w:tcW w:w="2885" w:type="dxa"/>
          </w:tcPr>
          <w:p w14:paraId="59416025"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psychic practices</w:t>
            </w:r>
          </w:p>
        </w:tc>
        <w:tc>
          <w:tcPr>
            <w:tcW w:w="2769" w:type="dxa"/>
          </w:tcPr>
          <w:p w14:paraId="3C1243EF"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traditional</w:t>
            </w:r>
          </w:p>
        </w:tc>
        <w:tc>
          <w:tcPr>
            <w:tcW w:w="2891" w:type="dxa"/>
          </w:tcPr>
          <w:p w14:paraId="23C4EF28" w14:textId="77777777" w:rsidR="00FE01B5" w:rsidRPr="00811BA3" w:rsidRDefault="00FE01B5" w:rsidP="00B46836">
            <w:pPr>
              <w:rPr>
                <w:rFonts w:asciiTheme="minorHAnsi" w:hAnsiTheme="minorHAnsi" w:cstheme="minorHAnsi"/>
                <w:b/>
                <w:bCs/>
              </w:rPr>
            </w:pPr>
            <w:r w:rsidRPr="00811BA3">
              <w:rPr>
                <w:rFonts w:asciiTheme="minorHAnsi" w:hAnsiTheme="minorHAnsi" w:cstheme="minorHAnsi"/>
              </w:rPr>
              <w:t xml:space="preserve">   love of money /</w:t>
            </w:r>
          </w:p>
        </w:tc>
      </w:tr>
      <w:tr w:rsidR="00FE01B5" w:rsidRPr="00811BA3" w14:paraId="18D8C980" w14:textId="77777777" w:rsidTr="00B46836">
        <w:tc>
          <w:tcPr>
            <w:tcW w:w="2885" w:type="dxa"/>
          </w:tcPr>
          <w:p w14:paraId="07A3325C"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worship of false </w:t>
            </w:r>
          </w:p>
        </w:tc>
        <w:tc>
          <w:tcPr>
            <w:tcW w:w="2769" w:type="dxa"/>
          </w:tcPr>
          <w:p w14:paraId="1ACFB1D7"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healers</w:t>
            </w:r>
          </w:p>
        </w:tc>
        <w:tc>
          <w:tcPr>
            <w:tcW w:w="2891" w:type="dxa"/>
          </w:tcPr>
          <w:p w14:paraId="2CE64459" w14:textId="77777777" w:rsidR="00FE01B5" w:rsidRPr="00811BA3" w:rsidRDefault="00FE01B5" w:rsidP="00B46836">
            <w:pPr>
              <w:rPr>
                <w:rFonts w:asciiTheme="minorHAnsi" w:hAnsiTheme="minorHAnsi" w:cstheme="minorHAnsi"/>
                <w:b/>
                <w:bCs/>
              </w:rPr>
            </w:pPr>
            <w:r w:rsidRPr="00811BA3">
              <w:rPr>
                <w:rFonts w:asciiTheme="minorHAnsi" w:hAnsiTheme="minorHAnsi" w:cstheme="minorHAnsi"/>
              </w:rPr>
              <w:t xml:space="preserve">       power</w:t>
            </w:r>
          </w:p>
        </w:tc>
      </w:tr>
      <w:tr w:rsidR="00FE01B5" w:rsidRPr="00811BA3" w14:paraId="3108CB42" w14:textId="77777777" w:rsidTr="00B46836">
        <w:tc>
          <w:tcPr>
            <w:tcW w:w="2885" w:type="dxa"/>
          </w:tcPr>
          <w:p w14:paraId="4FB6EBB2"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gods</w:t>
            </w:r>
          </w:p>
        </w:tc>
        <w:tc>
          <w:tcPr>
            <w:tcW w:w="2769" w:type="dxa"/>
          </w:tcPr>
          <w:p w14:paraId="377CEE58"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following false</w:t>
            </w:r>
          </w:p>
        </w:tc>
        <w:tc>
          <w:tcPr>
            <w:tcW w:w="2891" w:type="dxa"/>
          </w:tcPr>
          <w:p w14:paraId="4ED08846" w14:textId="77777777" w:rsidR="00FE01B5" w:rsidRPr="00811BA3" w:rsidRDefault="00FE01B5" w:rsidP="00B46836">
            <w:pPr>
              <w:rPr>
                <w:rFonts w:asciiTheme="minorHAnsi" w:hAnsiTheme="minorHAnsi" w:cstheme="minorHAnsi"/>
                <w:b/>
                <w:bCs/>
              </w:rPr>
            </w:pPr>
            <w:r w:rsidRPr="00811BA3">
              <w:rPr>
                <w:rFonts w:asciiTheme="minorHAnsi" w:hAnsiTheme="minorHAnsi" w:cstheme="minorHAnsi"/>
              </w:rPr>
              <w:t xml:space="preserve">   prejudice</w:t>
            </w:r>
          </w:p>
        </w:tc>
      </w:tr>
      <w:tr w:rsidR="00FE01B5" w:rsidRPr="00811BA3" w14:paraId="5513D411" w14:textId="77777777" w:rsidTr="00B46836">
        <w:tc>
          <w:tcPr>
            <w:tcW w:w="2885" w:type="dxa"/>
          </w:tcPr>
          <w:p w14:paraId="396A770C"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spirit worship</w:t>
            </w:r>
          </w:p>
        </w:tc>
        <w:tc>
          <w:tcPr>
            <w:tcW w:w="2769" w:type="dxa"/>
          </w:tcPr>
          <w:p w14:paraId="4465D98E"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religions</w:t>
            </w:r>
          </w:p>
        </w:tc>
        <w:tc>
          <w:tcPr>
            <w:tcW w:w="2891" w:type="dxa"/>
          </w:tcPr>
          <w:p w14:paraId="12580065" w14:textId="77777777" w:rsidR="00FE01B5" w:rsidRPr="00811BA3" w:rsidRDefault="00FE01B5" w:rsidP="00B46836">
            <w:pPr>
              <w:rPr>
                <w:rFonts w:asciiTheme="minorHAnsi" w:hAnsiTheme="minorHAnsi" w:cstheme="minorHAnsi"/>
                <w:b/>
                <w:bCs/>
              </w:rPr>
            </w:pPr>
            <w:r w:rsidRPr="00811BA3">
              <w:rPr>
                <w:rFonts w:asciiTheme="minorHAnsi" w:hAnsiTheme="minorHAnsi" w:cstheme="minorHAnsi"/>
              </w:rPr>
              <w:t xml:space="preserve">   fear of man</w:t>
            </w:r>
          </w:p>
        </w:tc>
      </w:tr>
      <w:tr w:rsidR="00FE01B5" w:rsidRPr="00811BA3" w14:paraId="39FCC658" w14:textId="77777777" w:rsidTr="00B46836">
        <w:tc>
          <w:tcPr>
            <w:tcW w:w="2885" w:type="dxa"/>
          </w:tcPr>
          <w:p w14:paraId="74BB84E9"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idol worship</w:t>
            </w:r>
          </w:p>
        </w:tc>
        <w:tc>
          <w:tcPr>
            <w:tcW w:w="2769" w:type="dxa"/>
          </w:tcPr>
          <w:p w14:paraId="58E6DEB2"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religious cults</w:t>
            </w:r>
          </w:p>
        </w:tc>
        <w:tc>
          <w:tcPr>
            <w:tcW w:w="2891" w:type="dxa"/>
          </w:tcPr>
          <w:p w14:paraId="2BFA3CD7"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unbelief</w:t>
            </w:r>
          </w:p>
        </w:tc>
      </w:tr>
    </w:tbl>
    <w:p w14:paraId="3151E753" w14:textId="77777777" w:rsidR="00FE01B5" w:rsidRPr="00811BA3" w:rsidRDefault="00FE01B5" w:rsidP="00FE01B5">
      <w:pPr>
        <w:spacing w:after="0"/>
        <w:rPr>
          <w:rFonts w:asciiTheme="minorHAnsi" w:hAnsiTheme="minorHAnsi" w:cstheme="minorHAnsi"/>
        </w:rPr>
      </w:pPr>
    </w:p>
    <w:tbl>
      <w:tblPr>
        <w:tblStyle w:val="TableGrid"/>
        <w:tblW w:w="8545" w:type="dxa"/>
        <w:tblLayout w:type="fixed"/>
        <w:tblLook w:val="04A0" w:firstRow="1" w:lastRow="0" w:firstColumn="1" w:lastColumn="0" w:noHBand="0" w:noVBand="1"/>
      </w:tblPr>
      <w:tblGrid>
        <w:gridCol w:w="2156"/>
        <w:gridCol w:w="2069"/>
        <w:gridCol w:w="2160"/>
        <w:gridCol w:w="2160"/>
      </w:tblGrid>
      <w:tr w:rsidR="00FE01B5" w:rsidRPr="00811BA3" w14:paraId="7E0AE44C" w14:textId="77777777" w:rsidTr="00B46836">
        <w:tc>
          <w:tcPr>
            <w:tcW w:w="2156" w:type="dxa"/>
          </w:tcPr>
          <w:p w14:paraId="2E242E53" w14:textId="77777777" w:rsidR="00FE01B5" w:rsidRPr="00811BA3" w:rsidRDefault="00FE01B5" w:rsidP="00B46836">
            <w:pPr>
              <w:rPr>
                <w:rFonts w:asciiTheme="minorHAnsi" w:hAnsiTheme="minorHAnsi" w:cstheme="minorHAnsi"/>
                <w:b/>
                <w:bCs/>
              </w:rPr>
            </w:pPr>
            <w:r w:rsidRPr="00811BA3">
              <w:rPr>
                <w:rFonts w:asciiTheme="minorHAnsi" w:hAnsiTheme="minorHAnsi" w:cstheme="minorHAnsi"/>
                <w:b/>
                <w:bCs/>
              </w:rPr>
              <w:t xml:space="preserve">   Sexual Issues</w:t>
            </w:r>
          </w:p>
        </w:tc>
        <w:tc>
          <w:tcPr>
            <w:tcW w:w="2069" w:type="dxa"/>
          </w:tcPr>
          <w:p w14:paraId="3D11F175" w14:textId="77777777" w:rsidR="00FE01B5" w:rsidRPr="00811BA3" w:rsidRDefault="00FE01B5" w:rsidP="00B46836">
            <w:pPr>
              <w:rPr>
                <w:rFonts w:asciiTheme="minorHAnsi" w:hAnsiTheme="minorHAnsi" w:cstheme="minorHAnsi"/>
                <w:b/>
                <w:bCs/>
              </w:rPr>
            </w:pPr>
            <w:r w:rsidRPr="00811BA3">
              <w:rPr>
                <w:rFonts w:asciiTheme="minorHAnsi" w:hAnsiTheme="minorHAnsi" w:cstheme="minorHAnsi"/>
                <w:b/>
                <w:bCs/>
              </w:rPr>
              <w:t xml:space="preserve">   Addictions</w:t>
            </w:r>
          </w:p>
        </w:tc>
        <w:tc>
          <w:tcPr>
            <w:tcW w:w="2160" w:type="dxa"/>
          </w:tcPr>
          <w:p w14:paraId="7468DE08"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w:t>
            </w:r>
            <w:r w:rsidRPr="00811BA3">
              <w:rPr>
                <w:rFonts w:asciiTheme="minorHAnsi" w:hAnsiTheme="minorHAnsi" w:cstheme="minorHAnsi"/>
                <w:b/>
                <w:bCs/>
              </w:rPr>
              <w:t>Physical /</w:t>
            </w:r>
          </w:p>
        </w:tc>
        <w:tc>
          <w:tcPr>
            <w:tcW w:w="2160" w:type="dxa"/>
          </w:tcPr>
          <w:p w14:paraId="761AD283" w14:textId="77777777" w:rsidR="00FE01B5" w:rsidRPr="00811BA3" w:rsidRDefault="00FE01B5" w:rsidP="00B46836">
            <w:pPr>
              <w:rPr>
                <w:rFonts w:asciiTheme="minorHAnsi" w:hAnsiTheme="minorHAnsi" w:cstheme="minorHAnsi"/>
              </w:rPr>
            </w:pPr>
            <w:r w:rsidRPr="00811BA3">
              <w:rPr>
                <w:rFonts w:asciiTheme="minorHAnsi" w:hAnsiTheme="minorHAnsi" w:cstheme="minorHAnsi"/>
                <w:b/>
                <w:bCs/>
              </w:rPr>
              <w:t xml:space="preserve">  Blame / Self-</w:t>
            </w:r>
          </w:p>
        </w:tc>
      </w:tr>
      <w:tr w:rsidR="00FE01B5" w:rsidRPr="00811BA3" w14:paraId="2708D12A" w14:textId="77777777" w:rsidTr="00B46836">
        <w:tc>
          <w:tcPr>
            <w:tcW w:w="2156" w:type="dxa"/>
          </w:tcPr>
          <w:p w14:paraId="02E5296E"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fornication</w:t>
            </w:r>
          </w:p>
        </w:tc>
        <w:tc>
          <w:tcPr>
            <w:tcW w:w="2069" w:type="dxa"/>
          </w:tcPr>
          <w:p w14:paraId="2C731124"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alcohol</w:t>
            </w:r>
          </w:p>
        </w:tc>
        <w:tc>
          <w:tcPr>
            <w:tcW w:w="2160" w:type="dxa"/>
          </w:tcPr>
          <w:p w14:paraId="5565640D" w14:textId="77777777" w:rsidR="00FE01B5" w:rsidRPr="00811BA3" w:rsidRDefault="00FE01B5" w:rsidP="00B46836">
            <w:pPr>
              <w:rPr>
                <w:rFonts w:asciiTheme="minorHAnsi" w:hAnsiTheme="minorHAnsi" w:cstheme="minorHAnsi"/>
                <w:b/>
                <w:bCs/>
              </w:rPr>
            </w:pPr>
            <w:r w:rsidRPr="00811BA3">
              <w:rPr>
                <w:rFonts w:asciiTheme="minorHAnsi" w:hAnsiTheme="minorHAnsi" w:cstheme="minorHAnsi"/>
                <w:b/>
                <w:bCs/>
              </w:rPr>
              <w:t xml:space="preserve">      Psychological</w:t>
            </w:r>
          </w:p>
        </w:tc>
        <w:tc>
          <w:tcPr>
            <w:tcW w:w="2160" w:type="dxa"/>
          </w:tcPr>
          <w:p w14:paraId="2DBC2CA0" w14:textId="77777777" w:rsidR="00FE01B5" w:rsidRPr="00811BA3" w:rsidRDefault="00FE01B5" w:rsidP="00B46836">
            <w:pPr>
              <w:rPr>
                <w:rFonts w:asciiTheme="minorHAnsi" w:hAnsiTheme="minorHAnsi" w:cstheme="minorHAnsi"/>
              </w:rPr>
            </w:pPr>
            <w:r w:rsidRPr="00811BA3">
              <w:rPr>
                <w:rFonts w:asciiTheme="minorHAnsi" w:hAnsiTheme="minorHAnsi" w:cstheme="minorHAnsi"/>
                <w:b/>
                <w:bCs/>
              </w:rPr>
              <w:t xml:space="preserve">  Punishment</w:t>
            </w:r>
          </w:p>
        </w:tc>
      </w:tr>
      <w:tr w:rsidR="00FE01B5" w:rsidRPr="00811BA3" w14:paraId="10840F2E" w14:textId="77777777" w:rsidTr="00B46836">
        <w:tc>
          <w:tcPr>
            <w:tcW w:w="2156" w:type="dxa"/>
          </w:tcPr>
          <w:p w14:paraId="184D0656"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adultery</w:t>
            </w:r>
          </w:p>
        </w:tc>
        <w:tc>
          <w:tcPr>
            <w:tcW w:w="2069" w:type="dxa"/>
          </w:tcPr>
          <w:p w14:paraId="5DF8CF0E"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tobacco</w:t>
            </w:r>
          </w:p>
        </w:tc>
        <w:tc>
          <w:tcPr>
            <w:tcW w:w="2160" w:type="dxa"/>
          </w:tcPr>
          <w:p w14:paraId="2D2C46AC" w14:textId="77777777" w:rsidR="00FE01B5" w:rsidRPr="00811BA3" w:rsidRDefault="00FE01B5" w:rsidP="00B46836">
            <w:pPr>
              <w:rPr>
                <w:rFonts w:asciiTheme="minorHAnsi" w:hAnsiTheme="minorHAnsi" w:cstheme="minorHAnsi"/>
                <w:bCs/>
              </w:rPr>
            </w:pPr>
            <w:r w:rsidRPr="00811BA3">
              <w:rPr>
                <w:rFonts w:asciiTheme="minorHAnsi" w:hAnsiTheme="minorHAnsi" w:cstheme="minorHAnsi"/>
                <w:b/>
                <w:bCs/>
              </w:rPr>
              <w:t xml:space="preserve">   </w:t>
            </w:r>
            <w:r w:rsidRPr="00811BA3">
              <w:rPr>
                <w:rFonts w:asciiTheme="minorHAnsi" w:hAnsiTheme="minorHAnsi" w:cstheme="minorHAnsi"/>
              </w:rPr>
              <w:t>physical problems</w:t>
            </w:r>
          </w:p>
        </w:tc>
        <w:tc>
          <w:tcPr>
            <w:tcW w:w="2160" w:type="dxa"/>
          </w:tcPr>
          <w:p w14:paraId="169FEE42"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self-blame</w:t>
            </w:r>
          </w:p>
        </w:tc>
      </w:tr>
      <w:tr w:rsidR="00FE01B5" w:rsidRPr="00811BA3" w14:paraId="3B85A7BF" w14:textId="77777777" w:rsidTr="00B46836">
        <w:tc>
          <w:tcPr>
            <w:tcW w:w="2156" w:type="dxa"/>
          </w:tcPr>
          <w:p w14:paraId="354709D7"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perversions</w:t>
            </w:r>
          </w:p>
        </w:tc>
        <w:tc>
          <w:tcPr>
            <w:tcW w:w="2069" w:type="dxa"/>
          </w:tcPr>
          <w:p w14:paraId="01514471"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drugs</w:t>
            </w:r>
          </w:p>
        </w:tc>
        <w:tc>
          <w:tcPr>
            <w:tcW w:w="2160" w:type="dxa"/>
          </w:tcPr>
          <w:p w14:paraId="25BB5388"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infertility</w:t>
            </w:r>
          </w:p>
        </w:tc>
        <w:tc>
          <w:tcPr>
            <w:tcW w:w="2160" w:type="dxa"/>
          </w:tcPr>
          <w:p w14:paraId="1E804FE4"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self-accusation</w:t>
            </w:r>
          </w:p>
        </w:tc>
      </w:tr>
      <w:tr w:rsidR="00FE01B5" w:rsidRPr="00811BA3" w14:paraId="11B9E099" w14:textId="77777777" w:rsidTr="00B46836">
        <w:tc>
          <w:tcPr>
            <w:tcW w:w="2156" w:type="dxa"/>
          </w:tcPr>
          <w:p w14:paraId="11811847"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pornography</w:t>
            </w:r>
          </w:p>
        </w:tc>
        <w:tc>
          <w:tcPr>
            <w:tcW w:w="2069" w:type="dxa"/>
          </w:tcPr>
          <w:p w14:paraId="208D1B56"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gambling</w:t>
            </w:r>
          </w:p>
        </w:tc>
        <w:tc>
          <w:tcPr>
            <w:tcW w:w="2160" w:type="dxa"/>
          </w:tcPr>
          <w:p w14:paraId="605E66EA"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depression</w:t>
            </w:r>
          </w:p>
        </w:tc>
        <w:tc>
          <w:tcPr>
            <w:tcW w:w="2160" w:type="dxa"/>
          </w:tcPr>
          <w:p w14:paraId="209F1373"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self-hatred</w:t>
            </w:r>
          </w:p>
        </w:tc>
      </w:tr>
      <w:tr w:rsidR="00FE01B5" w:rsidRPr="00811BA3" w14:paraId="680D1C44" w14:textId="77777777" w:rsidTr="00B46836">
        <w:tc>
          <w:tcPr>
            <w:tcW w:w="2156" w:type="dxa"/>
          </w:tcPr>
          <w:p w14:paraId="22E9FB71"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incest</w:t>
            </w:r>
          </w:p>
        </w:tc>
        <w:tc>
          <w:tcPr>
            <w:tcW w:w="2069" w:type="dxa"/>
          </w:tcPr>
          <w:p w14:paraId="055FD7D3"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food</w:t>
            </w:r>
          </w:p>
        </w:tc>
        <w:tc>
          <w:tcPr>
            <w:tcW w:w="2160" w:type="dxa"/>
          </w:tcPr>
          <w:p w14:paraId="48E76EDA"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insanity</w:t>
            </w:r>
          </w:p>
        </w:tc>
        <w:tc>
          <w:tcPr>
            <w:tcW w:w="2160" w:type="dxa"/>
          </w:tcPr>
          <w:p w14:paraId="719479AF"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self-destruction</w:t>
            </w:r>
          </w:p>
        </w:tc>
      </w:tr>
      <w:tr w:rsidR="00FE01B5" w:rsidRPr="00811BA3" w14:paraId="5781D958" w14:textId="77777777" w:rsidTr="00B46836">
        <w:tc>
          <w:tcPr>
            <w:tcW w:w="2156" w:type="dxa"/>
          </w:tcPr>
          <w:p w14:paraId="5A0259E8"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conceived out of    </w:t>
            </w:r>
          </w:p>
        </w:tc>
        <w:tc>
          <w:tcPr>
            <w:tcW w:w="2069" w:type="dxa"/>
          </w:tcPr>
          <w:p w14:paraId="27400721"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obsessive /</w:t>
            </w:r>
          </w:p>
        </w:tc>
        <w:tc>
          <w:tcPr>
            <w:tcW w:w="2160" w:type="dxa"/>
          </w:tcPr>
          <w:p w14:paraId="5E5E3B67" w14:textId="77777777" w:rsidR="00FE01B5" w:rsidRPr="00811BA3" w:rsidRDefault="00FE01B5" w:rsidP="00B46836">
            <w:pPr>
              <w:rPr>
                <w:rFonts w:asciiTheme="minorHAnsi" w:hAnsiTheme="minorHAnsi" w:cstheme="minorHAnsi"/>
                <w:bCs/>
              </w:rPr>
            </w:pPr>
            <w:r w:rsidRPr="00811BA3">
              <w:rPr>
                <w:rFonts w:asciiTheme="minorHAnsi" w:hAnsiTheme="minorHAnsi" w:cstheme="minorHAnsi"/>
                <w:b/>
                <w:bCs/>
              </w:rPr>
              <w:t xml:space="preserve">   </w:t>
            </w:r>
            <w:r w:rsidRPr="00811BA3">
              <w:rPr>
                <w:rFonts w:asciiTheme="minorHAnsi" w:hAnsiTheme="minorHAnsi" w:cstheme="minorHAnsi"/>
                <w:bCs/>
              </w:rPr>
              <w:t xml:space="preserve">psychological  </w:t>
            </w:r>
          </w:p>
        </w:tc>
        <w:tc>
          <w:tcPr>
            <w:tcW w:w="2160" w:type="dxa"/>
          </w:tcPr>
          <w:p w14:paraId="6019C405" w14:textId="77777777" w:rsidR="00FE01B5" w:rsidRPr="00811BA3" w:rsidRDefault="00FE01B5" w:rsidP="00B46836">
            <w:pPr>
              <w:rPr>
                <w:rFonts w:asciiTheme="minorHAnsi" w:hAnsiTheme="minorHAnsi" w:cstheme="minorHAnsi"/>
                <w:b/>
                <w:bCs/>
              </w:rPr>
            </w:pPr>
            <w:r w:rsidRPr="00811BA3">
              <w:rPr>
                <w:rFonts w:asciiTheme="minorHAnsi" w:hAnsiTheme="minorHAnsi" w:cstheme="minorHAnsi"/>
              </w:rPr>
              <w:t xml:space="preserve">   self-criticism</w:t>
            </w:r>
          </w:p>
        </w:tc>
      </w:tr>
      <w:tr w:rsidR="00FE01B5" w:rsidRPr="00811BA3" w14:paraId="420F7EF1" w14:textId="77777777" w:rsidTr="00B46836">
        <w:tc>
          <w:tcPr>
            <w:tcW w:w="2156" w:type="dxa"/>
          </w:tcPr>
          <w:p w14:paraId="2B7BE388" w14:textId="77777777" w:rsidR="00FE01B5" w:rsidRPr="00811BA3" w:rsidRDefault="00FE01B5" w:rsidP="00B46836">
            <w:pPr>
              <w:rPr>
                <w:rFonts w:asciiTheme="minorHAnsi" w:hAnsiTheme="minorHAnsi" w:cstheme="minorHAnsi"/>
                <w:bCs/>
              </w:rPr>
            </w:pPr>
            <w:r w:rsidRPr="00811BA3">
              <w:rPr>
                <w:rFonts w:asciiTheme="minorHAnsi" w:hAnsiTheme="minorHAnsi" w:cstheme="minorHAnsi"/>
              </w:rPr>
              <w:t xml:space="preserve">      wedlock</w:t>
            </w:r>
          </w:p>
        </w:tc>
        <w:tc>
          <w:tcPr>
            <w:tcW w:w="2069" w:type="dxa"/>
          </w:tcPr>
          <w:p w14:paraId="4AD494B9"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compulsive</w:t>
            </w:r>
          </w:p>
        </w:tc>
        <w:tc>
          <w:tcPr>
            <w:tcW w:w="2160" w:type="dxa"/>
          </w:tcPr>
          <w:p w14:paraId="585A5F83" w14:textId="77777777" w:rsidR="00FE01B5" w:rsidRPr="00811BA3" w:rsidRDefault="00FE01B5" w:rsidP="00B46836">
            <w:pPr>
              <w:rPr>
                <w:rFonts w:asciiTheme="minorHAnsi" w:hAnsiTheme="minorHAnsi" w:cstheme="minorHAnsi"/>
                <w:b/>
                <w:bCs/>
              </w:rPr>
            </w:pPr>
            <w:r w:rsidRPr="00811BA3">
              <w:rPr>
                <w:rFonts w:asciiTheme="minorHAnsi" w:hAnsiTheme="minorHAnsi" w:cstheme="minorHAnsi"/>
                <w:bCs/>
              </w:rPr>
              <w:t xml:space="preserve">       issues</w:t>
            </w:r>
          </w:p>
        </w:tc>
        <w:tc>
          <w:tcPr>
            <w:tcW w:w="2160" w:type="dxa"/>
          </w:tcPr>
          <w:p w14:paraId="1E0F0A6B" w14:textId="77777777" w:rsidR="00FE01B5" w:rsidRPr="00811BA3" w:rsidRDefault="00FE01B5" w:rsidP="00B46836">
            <w:pPr>
              <w:rPr>
                <w:rFonts w:asciiTheme="minorHAnsi" w:hAnsiTheme="minorHAnsi" w:cstheme="minorHAnsi"/>
                <w:b/>
                <w:bCs/>
              </w:rPr>
            </w:pPr>
            <w:r w:rsidRPr="00811BA3">
              <w:rPr>
                <w:rFonts w:asciiTheme="minorHAnsi" w:hAnsiTheme="minorHAnsi" w:cstheme="minorHAnsi"/>
              </w:rPr>
              <w:t xml:space="preserve">   self-shame</w:t>
            </w:r>
          </w:p>
        </w:tc>
      </w:tr>
      <w:tr w:rsidR="00FE01B5" w:rsidRPr="00811BA3" w14:paraId="0E2159B4" w14:textId="77777777" w:rsidTr="00B46836">
        <w:tc>
          <w:tcPr>
            <w:tcW w:w="2156" w:type="dxa"/>
          </w:tcPr>
          <w:p w14:paraId="6785B5BF" w14:textId="77777777" w:rsidR="00FE01B5" w:rsidRPr="00811BA3" w:rsidRDefault="00FE01B5" w:rsidP="00B46836">
            <w:pPr>
              <w:rPr>
                <w:rFonts w:asciiTheme="minorHAnsi" w:hAnsiTheme="minorHAnsi" w:cstheme="minorHAnsi"/>
                <w:bCs/>
              </w:rPr>
            </w:pPr>
            <w:r w:rsidRPr="00811BA3">
              <w:rPr>
                <w:rFonts w:asciiTheme="minorHAnsi" w:hAnsiTheme="minorHAnsi" w:cstheme="minorHAnsi"/>
                <w:b/>
                <w:bCs/>
              </w:rPr>
              <w:t xml:space="preserve">   </w:t>
            </w:r>
            <w:r w:rsidRPr="00811BA3">
              <w:rPr>
                <w:rFonts w:asciiTheme="minorHAnsi" w:hAnsiTheme="minorHAnsi" w:cstheme="minorHAnsi"/>
              </w:rPr>
              <w:t>lust</w:t>
            </w:r>
          </w:p>
        </w:tc>
        <w:tc>
          <w:tcPr>
            <w:tcW w:w="2069" w:type="dxa"/>
          </w:tcPr>
          <w:p w14:paraId="0F9A4432"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workaholism</w:t>
            </w:r>
          </w:p>
        </w:tc>
        <w:tc>
          <w:tcPr>
            <w:tcW w:w="2160" w:type="dxa"/>
          </w:tcPr>
          <w:p w14:paraId="2C36E38B" w14:textId="77777777" w:rsidR="00FE01B5" w:rsidRPr="00811BA3" w:rsidRDefault="00FE01B5" w:rsidP="00B46836">
            <w:pPr>
              <w:rPr>
                <w:rFonts w:asciiTheme="minorHAnsi" w:hAnsiTheme="minorHAnsi" w:cstheme="minorHAnsi"/>
              </w:rPr>
            </w:pPr>
          </w:p>
        </w:tc>
        <w:tc>
          <w:tcPr>
            <w:tcW w:w="2160" w:type="dxa"/>
          </w:tcPr>
          <w:p w14:paraId="50C419DF"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self-anger</w:t>
            </w:r>
          </w:p>
        </w:tc>
      </w:tr>
      <w:tr w:rsidR="00FE01B5" w:rsidRPr="00811BA3" w14:paraId="4B9D75D4" w14:textId="77777777" w:rsidTr="00B46836">
        <w:tc>
          <w:tcPr>
            <w:tcW w:w="2156" w:type="dxa"/>
          </w:tcPr>
          <w:p w14:paraId="307B1221" w14:textId="77777777" w:rsidR="00FE01B5" w:rsidRPr="00811BA3" w:rsidRDefault="00FE01B5" w:rsidP="00B46836">
            <w:pPr>
              <w:rPr>
                <w:rFonts w:asciiTheme="minorHAnsi" w:hAnsiTheme="minorHAnsi" w:cstheme="minorHAnsi"/>
                <w:b/>
                <w:bCs/>
              </w:rPr>
            </w:pPr>
          </w:p>
        </w:tc>
        <w:tc>
          <w:tcPr>
            <w:tcW w:w="2069" w:type="dxa"/>
          </w:tcPr>
          <w:p w14:paraId="7C733741" w14:textId="77777777" w:rsidR="00FE01B5" w:rsidRPr="00811BA3" w:rsidRDefault="00FE01B5" w:rsidP="00B46836">
            <w:pPr>
              <w:rPr>
                <w:rFonts w:asciiTheme="minorHAnsi" w:hAnsiTheme="minorHAnsi" w:cstheme="minorHAnsi"/>
                <w:b/>
                <w:bCs/>
              </w:rPr>
            </w:pPr>
          </w:p>
        </w:tc>
        <w:tc>
          <w:tcPr>
            <w:tcW w:w="2160" w:type="dxa"/>
          </w:tcPr>
          <w:p w14:paraId="6B1BAC73" w14:textId="77777777" w:rsidR="00FE01B5" w:rsidRPr="00811BA3" w:rsidRDefault="00FE01B5" w:rsidP="00B46836">
            <w:pPr>
              <w:rPr>
                <w:rFonts w:asciiTheme="minorHAnsi" w:hAnsiTheme="minorHAnsi" w:cstheme="minorHAnsi"/>
              </w:rPr>
            </w:pPr>
          </w:p>
        </w:tc>
        <w:tc>
          <w:tcPr>
            <w:tcW w:w="2160" w:type="dxa"/>
          </w:tcPr>
          <w:p w14:paraId="1FB3B117" w14:textId="77777777" w:rsidR="00FE01B5" w:rsidRPr="00811BA3" w:rsidRDefault="00FE01B5" w:rsidP="00B46836">
            <w:pPr>
              <w:rPr>
                <w:rFonts w:asciiTheme="minorHAnsi" w:hAnsiTheme="minorHAnsi" w:cstheme="minorHAnsi"/>
              </w:rPr>
            </w:pPr>
          </w:p>
        </w:tc>
      </w:tr>
      <w:tr w:rsidR="00FE01B5" w:rsidRPr="00811BA3" w14:paraId="5E7AA56C" w14:textId="77777777" w:rsidTr="00B46836">
        <w:tc>
          <w:tcPr>
            <w:tcW w:w="2156" w:type="dxa"/>
          </w:tcPr>
          <w:p w14:paraId="72BE21E0" w14:textId="77777777" w:rsidR="00FE01B5" w:rsidRPr="00811BA3" w:rsidRDefault="00FE01B5" w:rsidP="00B46836">
            <w:pPr>
              <w:rPr>
                <w:rFonts w:asciiTheme="minorHAnsi" w:hAnsiTheme="minorHAnsi" w:cstheme="minorHAnsi"/>
              </w:rPr>
            </w:pPr>
            <w:r w:rsidRPr="00811BA3">
              <w:rPr>
                <w:rFonts w:asciiTheme="minorHAnsi" w:hAnsiTheme="minorHAnsi" w:cstheme="minorHAnsi"/>
                <w:b/>
                <w:bCs/>
              </w:rPr>
              <w:t xml:space="preserve">  Unhealthy</w:t>
            </w:r>
          </w:p>
        </w:tc>
        <w:tc>
          <w:tcPr>
            <w:tcW w:w="2069" w:type="dxa"/>
          </w:tcPr>
          <w:p w14:paraId="032682BE" w14:textId="77777777" w:rsidR="00FE01B5" w:rsidRPr="00811BA3" w:rsidRDefault="00FE01B5" w:rsidP="00B46836">
            <w:pPr>
              <w:rPr>
                <w:rFonts w:asciiTheme="minorHAnsi" w:hAnsiTheme="minorHAnsi" w:cstheme="minorHAnsi"/>
              </w:rPr>
            </w:pPr>
            <w:r w:rsidRPr="00811BA3">
              <w:rPr>
                <w:rFonts w:asciiTheme="minorHAnsi" w:hAnsiTheme="minorHAnsi" w:cstheme="minorHAnsi"/>
                <w:b/>
                <w:bCs/>
              </w:rPr>
              <w:t xml:space="preserve">   Personal /</w:t>
            </w:r>
          </w:p>
        </w:tc>
        <w:tc>
          <w:tcPr>
            <w:tcW w:w="2160" w:type="dxa"/>
          </w:tcPr>
          <w:p w14:paraId="777269F1" w14:textId="77777777" w:rsidR="00FE01B5" w:rsidRPr="00811BA3" w:rsidRDefault="00FE01B5" w:rsidP="00B46836">
            <w:pPr>
              <w:rPr>
                <w:rFonts w:asciiTheme="minorHAnsi" w:hAnsiTheme="minorHAnsi" w:cstheme="minorHAnsi"/>
              </w:rPr>
            </w:pPr>
            <w:r w:rsidRPr="00811BA3">
              <w:rPr>
                <w:rFonts w:asciiTheme="minorHAnsi" w:hAnsiTheme="minorHAnsi" w:cstheme="minorHAnsi"/>
                <w:b/>
                <w:bCs/>
              </w:rPr>
              <w:t xml:space="preserve">   Abuse</w:t>
            </w:r>
          </w:p>
        </w:tc>
        <w:tc>
          <w:tcPr>
            <w:tcW w:w="2160" w:type="dxa"/>
          </w:tcPr>
          <w:p w14:paraId="7B574839" w14:textId="77777777" w:rsidR="00FE01B5" w:rsidRPr="00811BA3" w:rsidRDefault="00FE01B5" w:rsidP="00B46836">
            <w:pPr>
              <w:rPr>
                <w:rFonts w:asciiTheme="minorHAnsi" w:hAnsiTheme="minorHAnsi" w:cstheme="minorHAnsi"/>
              </w:rPr>
            </w:pPr>
            <w:r w:rsidRPr="00811BA3">
              <w:rPr>
                <w:rFonts w:asciiTheme="minorHAnsi" w:hAnsiTheme="minorHAnsi" w:cstheme="minorHAnsi"/>
                <w:b/>
                <w:bCs/>
              </w:rPr>
              <w:t xml:space="preserve">   Death</w:t>
            </w:r>
          </w:p>
        </w:tc>
      </w:tr>
      <w:tr w:rsidR="00FE01B5" w:rsidRPr="00811BA3" w14:paraId="526E7EEC" w14:textId="77777777" w:rsidTr="00B46836">
        <w:tc>
          <w:tcPr>
            <w:tcW w:w="2156" w:type="dxa"/>
          </w:tcPr>
          <w:p w14:paraId="2228FDAC" w14:textId="77777777" w:rsidR="00FE01B5" w:rsidRPr="00811BA3" w:rsidRDefault="00FE01B5" w:rsidP="00B46836">
            <w:pPr>
              <w:rPr>
                <w:rFonts w:asciiTheme="minorHAnsi" w:hAnsiTheme="minorHAnsi" w:cstheme="minorHAnsi"/>
              </w:rPr>
            </w:pPr>
            <w:r w:rsidRPr="00811BA3">
              <w:rPr>
                <w:rFonts w:asciiTheme="minorHAnsi" w:hAnsiTheme="minorHAnsi" w:cstheme="minorHAnsi"/>
                <w:b/>
                <w:bCs/>
              </w:rPr>
              <w:t xml:space="preserve">     emotions</w:t>
            </w:r>
          </w:p>
        </w:tc>
        <w:tc>
          <w:tcPr>
            <w:tcW w:w="2069" w:type="dxa"/>
          </w:tcPr>
          <w:p w14:paraId="1998765F" w14:textId="77777777" w:rsidR="00FE01B5" w:rsidRPr="00811BA3" w:rsidRDefault="00FE01B5" w:rsidP="00B46836">
            <w:pPr>
              <w:rPr>
                <w:rFonts w:asciiTheme="minorHAnsi" w:hAnsiTheme="minorHAnsi" w:cstheme="minorHAnsi"/>
              </w:rPr>
            </w:pPr>
            <w:r w:rsidRPr="00811BA3">
              <w:rPr>
                <w:rFonts w:asciiTheme="minorHAnsi" w:hAnsiTheme="minorHAnsi" w:cstheme="minorHAnsi"/>
                <w:b/>
                <w:bCs/>
              </w:rPr>
              <w:t xml:space="preserve">      Relational</w:t>
            </w:r>
          </w:p>
        </w:tc>
        <w:tc>
          <w:tcPr>
            <w:tcW w:w="2160" w:type="dxa"/>
          </w:tcPr>
          <w:p w14:paraId="0901C78C"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physical</w:t>
            </w:r>
          </w:p>
        </w:tc>
        <w:tc>
          <w:tcPr>
            <w:tcW w:w="2160" w:type="dxa"/>
          </w:tcPr>
          <w:p w14:paraId="2450FFB5"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miscarriages</w:t>
            </w:r>
          </w:p>
        </w:tc>
      </w:tr>
      <w:tr w:rsidR="00FE01B5" w:rsidRPr="00811BA3" w14:paraId="602C589C" w14:textId="77777777" w:rsidTr="00B46836">
        <w:tc>
          <w:tcPr>
            <w:tcW w:w="2156" w:type="dxa"/>
          </w:tcPr>
          <w:p w14:paraId="7407F81A"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anger/rage</w:t>
            </w:r>
          </w:p>
        </w:tc>
        <w:tc>
          <w:tcPr>
            <w:tcW w:w="2069" w:type="dxa"/>
          </w:tcPr>
          <w:p w14:paraId="70C5EB83"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lying</w:t>
            </w:r>
          </w:p>
        </w:tc>
        <w:tc>
          <w:tcPr>
            <w:tcW w:w="2160" w:type="dxa"/>
          </w:tcPr>
          <w:p w14:paraId="73E8FA58"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emotional</w:t>
            </w:r>
          </w:p>
        </w:tc>
        <w:tc>
          <w:tcPr>
            <w:tcW w:w="2160" w:type="dxa"/>
          </w:tcPr>
          <w:p w14:paraId="4BD9089D"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abortions</w:t>
            </w:r>
          </w:p>
        </w:tc>
      </w:tr>
      <w:tr w:rsidR="00FE01B5" w:rsidRPr="00811BA3" w14:paraId="3802CEBC" w14:textId="77777777" w:rsidTr="00B46836">
        <w:tc>
          <w:tcPr>
            <w:tcW w:w="2156" w:type="dxa"/>
          </w:tcPr>
          <w:p w14:paraId="20502FE4"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unforgiveness</w:t>
            </w:r>
          </w:p>
        </w:tc>
        <w:tc>
          <w:tcPr>
            <w:tcW w:w="2069" w:type="dxa"/>
          </w:tcPr>
          <w:p w14:paraId="3F4A01CA"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selfishness</w:t>
            </w:r>
          </w:p>
        </w:tc>
        <w:tc>
          <w:tcPr>
            <w:tcW w:w="2160" w:type="dxa"/>
          </w:tcPr>
          <w:p w14:paraId="1533728F"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spiritual</w:t>
            </w:r>
          </w:p>
        </w:tc>
        <w:tc>
          <w:tcPr>
            <w:tcW w:w="2160" w:type="dxa"/>
          </w:tcPr>
          <w:p w14:paraId="71BE990F"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still birth</w:t>
            </w:r>
          </w:p>
        </w:tc>
      </w:tr>
      <w:tr w:rsidR="00FE01B5" w:rsidRPr="00811BA3" w14:paraId="6518D200" w14:textId="77777777" w:rsidTr="00B46836">
        <w:tc>
          <w:tcPr>
            <w:tcW w:w="2156" w:type="dxa"/>
          </w:tcPr>
          <w:p w14:paraId="5EC1C68E"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bitterness </w:t>
            </w:r>
          </w:p>
        </w:tc>
        <w:tc>
          <w:tcPr>
            <w:tcW w:w="2069" w:type="dxa"/>
          </w:tcPr>
          <w:p w14:paraId="4AEB21A2"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laziness</w:t>
            </w:r>
          </w:p>
        </w:tc>
        <w:tc>
          <w:tcPr>
            <w:tcW w:w="2160" w:type="dxa"/>
          </w:tcPr>
          <w:p w14:paraId="39761AD8"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sexual</w:t>
            </w:r>
          </w:p>
        </w:tc>
        <w:tc>
          <w:tcPr>
            <w:tcW w:w="2160" w:type="dxa"/>
          </w:tcPr>
          <w:p w14:paraId="02F0A5E4"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early death</w:t>
            </w:r>
          </w:p>
        </w:tc>
      </w:tr>
      <w:tr w:rsidR="00FE01B5" w:rsidRPr="00811BA3" w14:paraId="057ABF1A" w14:textId="77777777" w:rsidTr="00B46836">
        <w:tc>
          <w:tcPr>
            <w:tcW w:w="2156" w:type="dxa"/>
          </w:tcPr>
          <w:p w14:paraId="043D305C"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shame</w:t>
            </w:r>
          </w:p>
        </w:tc>
        <w:tc>
          <w:tcPr>
            <w:tcW w:w="2069" w:type="dxa"/>
          </w:tcPr>
          <w:p w14:paraId="3A74E22F"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gossip / slander</w:t>
            </w:r>
          </w:p>
        </w:tc>
        <w:tc>
          <w:tcPr>
            <w:tcW w:w="2160" w:type="dxa"/>
          </w:tcPr>
          <w:p w14:paraId="3115F7B9"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abusive </w:t>
            </w:r>
          </w:p>
        </w:tc>
        <w:tc>
          <w:tcPr>
            <w:tcW w:w="2160" w:type="dxa"/>
          </w:tcPr>
          <w:p w14:paraId="32CD3519"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accidental death</w:t>
            </w:r>
          </w:p>
        </w:tc>
      </w:tr>
      <w:tr w:rsidR="00FE01B5" w:rsidRPr="00811BA3" w14:paraId="7387740E" w14:textId="77777777" w:rsidTr="00B46836">
        <w:tc>
          <w:tcPr>
            <w:tcW w:w="2156" w:type="dxa"/>
          </w:tcPr>
          <w:p w14:paraId="5101F2B4"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guilt</w:t>
            </w:r>
          </w:p>
        </w:tc>
        <w:tc>
          <w:tcPr>
            <w:tcW w:w="2069" w:type="dxa"/>
          </w:tcPr>
          <w:p w14:paraId="52C8CE50"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negativity</w:t>
            </w:r>
          </w:p>
        </w:tc>
        <w:tc>
          <w:tcPr>
            <w:tcW w:w="2160" w:type="dxa"/>
          </w:tcPr>
          <w:p w14:paraId="7C9FB49E"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relationships</w:t>
            </w:r>
          </w:p>
        </w:tc>
        <w:tc>
          <w:tcPr>
            <w:tcW w:w="2160" w:type="dxa"/>
          </w:tcPr>
          <w:p w14:paraId="15E0FE46"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suicide</w:t>
            </w:r>
          </w:p>
        </w:tc>
      </w:tr>
      <w:tr w:rsidR="00FE01B5" w:rsidRPr="00811BA3" w14:paraId="479F3B15" w14:textId="77777777" w:rsidTr="00B46836">
        <w:tc>
          <w:tcPr>
            <w:tcW w:w="2156" w:type="dxa"/>
          </w:tcPr>
          <w:p w14:paraId="2E7C38DE"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pride</w:t>
            </w:r>
          </w:p>
        </w:tc>
        <w:tc>
          <w:tcPr>
            <w:tcW w:w="2069" w:type="dxa"/>
          </w:tcPr>
          <w:p w14:paraId="6E9E792F"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manipulating </w:t>
            </w:r>
          </w:p>
        </w:tc>
        <w:tc>
          <w:tcPr>
            <w:tcW w:w="2160" w:type="dxa"/>
          </w:tcPr>
          <w:p w14:paraId="509BE66D" w14:textId="77777777" w:rsidR="00FE01B5" w:rsidRPr="00811BA3" w:rsidRDefault="00FE01B5" w:rsidP="00B46836">
            <w:pPr>
              <w:rPr>
                <w:rFonts w:asciiTheme="minorHAnsi" w:hAnsiTheme="minorHAnsi" w:cstheme="minorHAnsi"/>
              </w:rPr>
            </w:pPr>
          </w:p>
        </w:tc>
        <w:tc>
          <w:tcPr>
            <w:tcW w:w="2160" w:type="dxa"/>
          </w:tcPr>
          <w:p w14:paraId="07E3C23C"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murder</w:t>
            </w:r>
          </w:p>
        </w:tc>
      </w:tr>
      <w:tr w:rsidR="00FE01B5" w:rsidRPr="00811BA3" w14:paraId="6B5B9211" w14:textId="77777777" w:rsidTr="00B46836">
        <w:tc>
          <w:tcPr>
            <w:tcW w:w="2156" w:type="dxa"/>
          </w:tcPr>
          <w:p w14:paraId="42AA72D0"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fear</w:t>
            </w:r>
          </w:p>
        </w:tc>
        <w:tc>
          <w:tcPr>
            <w:tcW w:w="2069" w:type="dxa"/>
          </w:tcPr>
          <w:p w14:paraId="20037BC4"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others</w:t>
            </w:r>
          </w:p>
        </w:tc>
        <w:tc>
          <w:tcPr>
            <w:tcW w:w="2160" w:type="dxa"/>
          </w:tcPr>
          <w:p w14:paraId="40AFDEC0" w14:textId="77777777" w:rsidR="00FE01B5" w:rsidRPr="00811BA3" w:rsidRDefault="00FE01B5" w:rsidP="00B46836">
            <w:pPr>
              <w:rPr>
                <w:rFonts w:asciiTheme="minorHAnsi" w:hAnsiTheme="minorHAnsi" w:cstheme="minorHAnsi"/>
              </w:rPr>
            </w:pPr>
          </w:p>
        </w:tc>
        <w:tc>
          <w:tcPr>
            <w:tcW w:w="2160" w:type="dxa"/>
          </w:tcPr>
          <w:p w14:paraId="36014FB5" w14:textId="77777777" w:rsidR="00FE01B5" w:rsidRPr="00811BA3" w:rsidRDefault="00FE01B5" w:rsidP="00B46836">
            <w:pPr>
              <w:rPr>
                <w:rFonts w:asciiTheme="minorHAnsi" w:hAnsiTheme="minorHAnsi" w:cstheme="minorHAnsi"/>
              </w:rPr>
            </w:pPr>
          </w:p>
        </w:tc>
      </w:tr>
      <w:tr w:rsidR="00FE01B5" w:rsidRPr="00811BA3" w14:paraId="5DE1D8D8" w14:textId="77777777" w:rsidTr="00B46836">
        <w:tc>
          <w:tcPr>
            <w:tcW w:w="2156" w:type="dxa"/>
          </w:tcPr>
          <w:p w14:paraId="32FF82AC"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worry/anxiety</w:t>
            </w:r>
          </w:p>
        </w:tc>
        <w:tc>
          <w:tcPr>
            <w:tcW w:w="2069" w:type="dxa"/>
          </w:tcPr>
          <w:p w14:paraId="0F44DAED"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unhealthy </w:t>
            </w:r>
          </w:p>
        </w:tc>
        <w:tc>
          <w:tcPr>
            <w:tcW w:w="2160" w:type="dxa"/>
          </w:tcPr>
          <w:p w14:paraId="5F8F72CA" w14:textId="77777777" w:rsidR="00FE01B5" w:rsidRPr="00811BA3" w:rsidRDefault="00FE01B5" w:rsidP="00B46836">
            <w:pPr>
              <w:rPr>
                <w:rFonts w:asciiTheme="minorHAnsi" w:hAnsiTheme="minorHAnsi" w:cstheme="minorHAnsi"/>
              </w:rPr>
            </w:pPr>
            <w:r w:rsidRPr="00811BA3">
              <w:rPr>
                <w:rFonts w:asciiTheme="minorHAnsi" w:hAnsiTheme="minorHAnsi" w:cstheme="minorHAnsi"/>
                <w:b/>
                <w:bCs/>
              </w:rPr>
              <w:t xml:space="preserve">  Marriage  </w:t>
            </w:r>
          </w:p>
        </w:tc>
        <w:tc>
          <w:tcPr>
            <w:tcW w:w="2160" w:type="dxa"/>
          </w:tcPr>
          <w:p w14:paraId="1D338E2B" w14:textId="77777777" w:rsidR="00FE01B5" w:rsidRPr="00811BA3" w:rsidRDefault="00FE01B5" w:rsidP="00B46836">
            <w:pPr>
              <w:rPr>
                <w:rFonts w:asciiTheme="minorHAnsi" w:hAnsiTheme="minorHAnsi" w:cstheme="minorHAnsi"/>
              </w:rPr>
            </w:pPr>
          </w:p>
        </w:tc>
      </w:tr>
      <w:tr w:rsidR="00FE01B5" w:rsidRPr="00811BA3" w14:paraId="57504901" w14:textId="77777777" w:rsidTr="00B46836">
        <w:tc>
          <w:tcPr>
            <w:tcW w:w="2156" w:type="dxa"/>
          </w:tcPr>
          <w:p w14:paraId="3C48AC69"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insecurity</w:t>
            </w:r>
          </w:p>
        </w:tc>
        <w:tc>
          <w:tcPr>
            <w:tcW w:w="2069" w:type="dxa"/>
          </w:tcPr>
          <w:p w14:paraId="4B0B1F18"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control</w:t>
            </w:r>
          </w:p>
        </w:tc>
        <w:tc>
          <w:tcPr>
            <w:tcW w:w="2160" w:type="dxa"/>
          </w:tcPr>
          <w:p w14:paraId="04B4CB97" w14:textId="77777777" w:rsidR="00FE01B5" w:rsidRPr="00811BA3" w:rsidRDefault="00FE01B5" w:rsidP="00B46836">
            <w:pPr>
              <w:rPr>
                <w:rFonts w:asciiTheme="minorHAnsi" w:hAnsiTheme="minorHAnsi" w:cstheme="minorHAnsi"/>
              </w:rPr>
            </w:pPr>
            <w:r w:rsidRPr="00811BA3">
              <w:rPr>
                <w:rFonts w:asciiTheme="minorHAnsi" w:hAnsiTheme="minorHAnsi" w:cstheme="minorHAnsi"/>
                <w:b/>
                <w:bCs/>
              </w:rPr>
              <w:t xml:space="preserve">    Issues</w:t>
            </w:r>
          </w:p>
        </w:tc>
        <w:tc>
          <w:tcPr>
            <w:tcW w:w="2160" w:type="dxa"/>
          </w:tcPr>
          <w:p w14:paraId="26F31A9A" w14:textId="77777777" w:rsidR="00FE01B5" w:rsidRPr="00811BA3" w:rsidRDefault="00FE01B5" w:rsidP="00B46836">
            <w:pPr>
              <w:rPr>
                <w:rFonts w:asciiTheme="minorHAnsi" w:hAnsiTheme="minorHAnsi" w:cstheme="minorHAnsi"/>
              </w:rPr>
            </w:pPr>
          </w:p>
        </w:tc>
      </w:tr>
      <w:tr w:rsidR="00FE01B5" w:rsidRPr="00811BA3" w14:paraId="634ACA87" w14:textId="77777777" w:rsidTr="00B46836">
        <w:tc>
          <w:tcPr>
            <w:tcW w:w="2156" w:type="dxa"/>
          </w:tcPr>
          <w:p w14:paraId="3E0D9B02"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perfectionism</w:t>
            </w:r>
          </w:p>
        </w:tc>
        <w:tc>
          <w:tcPr>
            <w:tcW w:w="2069" w:type="dxa"/>
          </w:tcPr>
          <w:p w14:paraId="2B0067EE"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deception</w:t>
            </w:r>
          </w:p>
        </w:tc>
        <w:tc>
          <w:tcPr>
            <w:tcW w:w="2160" w:type="dxa"/>
          </w:tcPr>
          <w:p w14:paraId="499FE4E2"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unhealthy </w:t>
            </w:r>
          </w:p>
        </w:tc>
        <w:tc>
          <w:tcPr>
            <w:tcW w:w="2160" w:type="dxa"/>
          </w:tcPr>
          <w:p w14:paraId="161CA0A0" w14:textId="77777777" w:rsidR="00FE01B5" w:rsidRPr="00811BA3" w:rsidRDefault="00FE01B5" w:rsidP="00B46836">
            <w:pPr>
              <w:rPr>
                <w:rFonts w:asciiTheme="minorHAnsi" w:hAnsiTheme="minorHAnsi" w:cstheme="minorHAnsi"/>
              </w:rPr>
            </w:pPr>
          </w:p>
        </w:tc>
      </w:tr>
      <w:tr w:rsidR="00FE01B5" w:rsidRPr="00811BA3" w14:paraId="78E4AD68" w14:textId="77777777" w:rsidTr="00B46836">
        <w:tc>
          <w:tcPr>
            <w:tcW w:w="2156" w:type="dxa"/>
          </w:tcPr>
          <w:p w14:paraId="474883EB"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hopelessness</w:t>
            </w:r>
          </w:p>
        </w:tc>
        <w:tc>
          <w:tcPr>
            <w:tcW w:w="2069" w:type="dxa"/>
          </w:tcPr>
          <w:p w14:paraId="43F9B745"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criticism</w:t>
            </w:r>
          </w:p>
        </w:tc>
        <w:tc>
          <w:tcPr>
            <w:tcW w:w="2160" w:type="dxa"/>
          </w:tcPr>
          <w:p w14:paraId="5DF8B74B" w14:textId="77777777" w:rsidR="00FE01B5" w:rsidRPr="00811BA3" w:rsidRDefault="00FE01B5" w:rsidP="00B46836">
            <w:pPr>
              <w:rPr>
                <w:rFonts w:asciiTheme="minorHAnsi" w:hAnsiTheme="minorHAnsi" w:cstheme="minorHAnsi"/>
              </w:rPr>
            </w:pPr>
            <w:r w:rsidRPr="00811BA3">
              <w:rPr>
                <w:rFonts w:asciiTheme="minorHAnsi" w:hAnsiTheme="minorHAnsi" w:cstheme="minorHAnsi"/>
                <w:bCs/>
              </w:rPr>
              <w:t xml:space="preserve">        </w:t>
            </w:r>
            <w:r w:rsidRPr="00811BA3">
              <w:rPr>
                <w:rFonts w:asciiTheme="minorHAnsi" w:hAnsiTheme="minorHAnsi" w:cstheme="minorHAnsi"/>
              </w:rPr>
              <w:t xml:space="preserve">relational </w:t>
            </w:r>
          </w:p>
        </w:tc>
        <w:tc>
          <w:tcPr>
            <w:tcW w:w="2160" w:type="dxa"/>
          </w:tcPr>
          <w:p w14:paraId="299CA14C" w14:textId="77777777" w:rsidR="00FE01B5" w:rsidRPr="00811BA3" w:rsidRDefault="00FE01B5" w:rsidP="00B46836">
            <w:pPr>
              <w:rPr>
                <w:rFonts w:asciiTheme="minorHAnsi" w:hAnsiTheme="minorHAnsi" w:cstheme="minorHAnsi"/>
              </w:rPr>
            </w:pPr>
          </w:p>
        </w:tc>
      </w:tr>
      <w:tr w:rsidR="00FE01B5" w:rsidRPr="00811BA3" w14:paraId="67F7F5A3" w14:textId="77777777" w:rsidTr="00B46836">
        <w:tc>
          <w:tcPr>
            <w:tcW w:w="2156" w:type="dxa"/>
          </w:tcPr>
          <w:p w14:paraId="77DD75F3" w14:textId="77777777" w:rsidR="00FE01B5" w:rsidRPr="00811BA3" w:rsidRDefault="00FE01B5" w:rsidP="00B46836">
            <w:pPr>
              <w:rPr>
                <w:rFonts w:asciiTheme="minorHAnsi" w:hAnsiTheme="minorHAnsi" w:cstheme="minorHAnsi"/>
                <w:b/>
                <w:bCs/>
              </w:rPr>
            </w:pPr>
            <w:r w:rsidRPr="00811BA3">
              <w:rPr>
                <w:rFonts w:asciiTheme="minorHAnsi" w:hAnsiTheme="minorHAnsi" w:cstheme="minorHAnsi"/>
              </w:rPr>
              <w:t xml:space="preserve">   fear of rejection</w:t>
            </w:r>
          </w:p>
        </w:tc>
        <w:tc>
          <w:tcPr>
            <w:tcW w:w="2069" w:type="dxa"/>
          </w:tcPr>
          <w:p w14:paraId="0602DF32" w14:textId="77777777" w:rsidR="00FE01B5" w:rsidRPr="00811BA3" w:rsidRDefault="00FE01B5" w:rsidP="00B46836">
            <w:pPr>
              <w:rPr>
                <w:rFonts w:asciiTheme="minorHAnsi" w:hAnsiTheme="minorHAnsi" w:cstheme="minorHAnsi"/>
                <w:b/>
                <w:bCs/>
              </w:rPr>
            </w:pPr>
            <w:r w:rsidRPr="00811BA3">
              <w:rPr>
                <w:rFonts w:asciiTheme="minorHAnsi" w:hAnsiTheme="minorHAnsi" w:cstheme="minorHAnsi"/>
              </w:rPr>
              <w:t xml:space="preserve">   blame shifting</w:t>
            </w:r>
          </w:p>
        </w:tc>
        <w:tc>
          <w:tcPr>
            <w:tcW w:w="2160" w:type="dxa"/>
          </w:tcPr>
          <w:p w14:paraId="373934A4" w14:textId="77777777" w:rsidR="00FE01B5" w:rsidRPr="00811BA3" w:rsidRDefault="00FE01B5" w:rsidP="00B46836">
            <w:pPr>
              <w:rPr>
                <w:rFonts w:asciiTheme="minorHAnsi" w:hAnsiTheme="minorHAnsi" w:cstheme="minorHAnsi"/>
              </w:rPr>
            </w:pPr>
            <w:r w:rsidRPr="00811BA3">
              <w:rPr>
                <w:rFonts w:asciiTheme="minorHAnsi" w:hAnsiTheme="minorHAnsi" w:cstheme="minorHAnsi"/>
                <w:b/>
                <w:bCs/>
              </w:rPr>
              <w:t xml:space="preserve">            </w:t>
            </w:r>
            <w:r w:rsidRPr="00811BA3">
              <w:rPr>
                <w:rFonts w:asciiTheme="minorHAnsi" w:hAnsiTheme="minorHAnsi" w:cstheme="minorHAnsi"/>
              </w:rPr>
              <w:t>dynamics</w:t>
            </w:r>
          </w:p>
        </w:tc>
        <w:tc>
          <w:tcPr>
            <w:tcW w:w="2160" w:type="dxa"/>
          </w:tcPr>
          <w:p w14:paraId="28A54940" w14:textId="77777777" w:rsidR="00FE01B5" w:rsidRPr="00811BA3" w:rsidRDefault="00FE01B5" w:rsidP="00B46836">
            <w:pPr>
              <w:rPr>
                <w:rFonts w:asciiTheme="minorHAnsi" w:hAnsiTheme="minorHAnsi" w:cstheme="minorHAnsi"/>
              </w:rPr>
            </w:pPr>
          </w:p>
        </w:tc>
      </w:tr>
      <w:tr w:rsidR="00FE01B5" w:rsidRPr="00811BA3" w14:paraId="1EE0267A" w14:textId="77777777" w:rsidTr="00B46836">
        <w:tc>
          <w:tcPr>
            <w:tcW w:w="2156" w:type="dxa"/>
          </w:tcPr>
          <w:p w14:paraId="2E9762CE"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fear of</w:t>
            </w:r>
          </w:p>
        </w:tc>
        <w:tc>
          <w:tcPr>
            <w:tcW w:w="2069" w:type="dxa"/>
          </w:tcPr>
          <w:p w14:paraId="00B64498"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revenge</w:t>
            </w:r>
          </w:p>
        </w:tc>
        <w:tc>
          <w:tcPr>
            <w:tcW w:w="2160" w:type="dxa"/>
          </w:tcPr>
          <w:p w14:paraId="6B7220D5"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w:t>
            </w:r>
            <w:r w:rsidRPr="00811BA3">
              <w:rPr>
                <w:rFonts w:asciiTheme="minorHAnsi" w:hAnsiTheme="minorHAnsi" w:cstheme="minorHAnsi"/>
                <w:bCs/>
              </w:rPr>
              <w:t>divorce</w:t>
            </w:r>
          </w:p>
        </w:tc>
        <w:tc>
          <w:tcPr>
            <w:tcW w:w="2160" w:type="dxa"/>
          </w:tcPr>
          <w:p w14:paraId="14626C44" w14:textId="77777777" w:rsidR="00FE01B5" w:rsidRPr="00811BA3" w:rsidRDefault="00FE01B5" w:rsidP="00B46836">
            <w:pPr>
              <w:rPr>
                <w:rFonts w:asciiTheme="minorHAnsi" w:hAnsiTheme="minorHAnsi" w:cstheme="minorHAnsi"/>
              </w:rPr>
            </w:pPr>
          </w:p>
        </w:tc>
      </w:tr>
      <w:tr w:rsidR="00FE01B5" w:rsidRPr="00811BA3" w14:paraId="594D7BBB" w14:textId="77777777" w:rsidTr="00B46836">
        <w:tc>
          <w:tcPr>
            <w:tcW w:w="2156" w:type="dxa"/>
          </w:tcPr>
          <w:p w14:paraId="1830CB86"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abandonment</w:t>
            </w:r>
          </w:p>
        </w:tc>
        <w:tc>
          <w:tcPr>
            <w:tcW w:w="2069" w:type="dxa"/>
          </w:tcPr>
          <w:p w14:paraId="22FC85CF"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avoiding </w:t>
            </w:r>
          </w:p>
        </w:tc>
        <w:tc>
          <w:tcPr>
            <w:tcW w:w="2160" w:type="dxa"/>
          </w:tcPr>
          <w:p w14:paraId="4CA61D88" w14:textId="77777777" w:rsidR="00FE01B5" w:rsidRPr="00811BA3" w:rsidRDefault="00FE01B5" w:rsidP="00B46836">
            <w:pPr>
              <w:rPr>
                <w:rFonts w:asciiTheme="minorHAnsi" w:hAnsiTheme="minorHAnsi" w:cstheme="minorHAnsi"/>
                <w:b/>
                <w:bCs/>
              </w:rPr>
            </w:pPr>
          </w:p>
        </w:tc>
        <w:tc>
          <w:tcPr>
            <w:tcW w:w="2160" w:type="dxa"/>
          </w:tcPr>
          <w:p w14:paraId="1BC7C140" w14:textId="77777777" w:rsidR="00FE01B5" w:rsidRPr="00811BA3" w:rsidRDefault="00FE01B5" w:rsidP="00B46836">
            <w:pPr>
              <w:rPr>
                <w:rFonts w:asciiTheme="minorHAnsi" w:hAnsiTheme="minorHAnsi" w:cstheme="minorHAnsi"/>
              </w:rPr>
            </w:pPr>
          </w:p>
        </w:tc>
      </w:tr>
      <w:tr w:rsidR="00FE01B5" w:rsidRPr="00811BA3" w14:paraId="1F455C39" w14:textId="77777777" w:rsidTr="00B46836">
        <w:tc>
          <w:tcPr>
            <w:tcW w:w="2156" w:type="dxa"/>
          </w:tcPr>
          <w:p w14:paraId="0C9099B7"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hatred of men</w:t>
            </w:r>
          </w:p>
        </w:tc>
        <w:tc>
          <w:tcPr>
            <w:tcW w:w="2069" w:type="dxa"/>
          </w:tcPr>
          <w:p w14:paraId="2265C0B9"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responsibility</w:t>
            </w:r>
          </w:p>
        </w:tc>
        <w:tc>
          <w:tcPr>
            <w:tcW w:w="2160" w:type="dxa"/>
          </w:tcPr>
          <w:p w14:paraId="349F385F" w14:textId="77777777" w:rsidR="00FE01B5" w:rsidRPr="00811BA3" w:rsidRDefault="00FE01B5" w:rsidP="00B46836">
            <w:pPr>
              <w:rPr>
                <w:rFonts w:asciiTheme="minorHAnsi" w:hAnsiTheme="minorHAnsi" w:cstheme="minorHAnsi"/>
                <w:b/>
                <w:bCs/>
              </w:rPr>
            </w:pPr>
          </w:p>
        </w:tc>
        <w:tc>
          <w:tcPr>
            <w:tcW w:w="2160" w:type="dxa"/>
          </w:tcPr>
          <w:p w14:paraId="5B427312" w14:textId="77777777" w:rsidR="00FE01B5" w:rsidRPr="00811BA3" w:rsidRDefault="00FE01B5" w:rsidP="00B46836">
            <w:pPr>
              <w:rPr>
                <w:rFonts w:asciiTheme="minorHAnsi" w:hAnsiTheme="minorHAnsi" w:cstheme="minorHAnsi"/>
              </w:rPr>
            </w:pPr>
          </w:p>
        </w:tc>
      </w:tr>
      <w:tr w:rsidR="00FE01B5" w:rsidRPr="00811BA3" w14:paraId="65D6443A" w14:textId="77777777" w:rsidTr="00B46836">
        <w:tc>
          <w:tcPr>
            <w:tcW w:w="2156" w:type="dxa"/>
          </w:tcPr>
          <w:p w14:paraId="42EFB2A6"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hatred of women</w:t>
            </w:r>
          </w:p>
        </w:tc>
        <w:tc>
          <w:tcPr>
            <w:tcW w:w="2069" w:type="dxa"/>
          </w:tcPr>
          <w:p w14:paraId="00A57023" w14:textId="77777777" w:rsidR="00FE01B5" w:rsidRPr="00811BA3" w:rsidRDefault="00FE01B5" w:rsidP="00B46836">
            <w:pPr>
              <w:rPr>
                <w:rFonts w:asciiTheme="minorHAnsi" w:hAnsiTheme="minorHAnsi" w:cstheme="minorHAnsi"/>
              </w:rPr>
            </w:pPr>
            <w:r w:rsidRPr="00811BA3">
              <w:rPr>
                <w:rFonts w:asciiTheme="minorHAnsi" w:hAnsiTheme="minorHAnsi" w:cstheme="minorHAnsi"/>
                <w:b/>
                <w:bCs/>
              </w:rPr>
              <w:t xml:space="preserve">   </w:t>
            </w:r>
            <w:r w:rsidRPr="00811BA3">
              <w:rPr>
                <w:rFonts w:asciiTheme="minorHAnsi" w:hAnsiTheme="minorHAnsi" w:cstheme="minorHAnsi"/>
                <w:bCs/>
              </w:rPr>
              <w:t xml:space="preserve">fear of intimacy / </w:t>
            </w:r>
          </w:p>
        </w:tc>
        <w:tc>
          <w:tcPr>
            <w:tcW w:w="2160" w:type="dxa"/>
          </w:tcPr>
          <w:p w14:paraId="65CB9C6B" w14:textId="77777777" w:rsidR="00FE01B5" w:rsidRPr="00811BA3" w:rsidRDefault="00FE01B5" w:rsidP="00B46836">
            <w:pPr>
              <w:rPr>
                <w:rFonts w:asciiTheme="minorHAnsi" w:hAnsiTheme="minorHAnsi" w:cstheme="minorHAnsi"/>
                <w:b/>
                <w:bCs/>
              </w:rPr>
            </w:pPr>
          </w:p>
        </w:tc>
        <w:tc>
          <w:tcPr>
            <w:tcW w:w="2160" w:type="dxa"/>
          </w:tcPr>
          <w:p w14:paraId="4F3CAD6E" w14:textId="77777777" w:rsidR="00FE01B5" w:rsidRPr="00811BA3" w:rsidRDefault="00FE01B5" w:rsidP="00B46836">
            <w:pPr>
              <w:rPr>
                <w:rFonts w:asciiTheme="minorHAnsi" w:hAnsiTheme="minorHAnsi" w:cstheme="minorHAnsi"/>
                <w:b/>
                <w:bCs/>
              </w:rPr>
            </w:pPr>
          </w:p>
        </w:tc>
      </w:tr>
      <w:tr w:rsidR="00FE01B5" w:rsidRPr="00811BA3" w14:paraId="2D989409" w14:textId="77777777" w:rsidTr="00B46836">
        <w:tc>
          <w:tcPr>
            <w:tcW w:w="2156" w:type="dxa"/>
          </w:tcPr>
          <w:p w14:paraId="68045B28"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envy</w:t>
            </w:r>
          </w:p>
        </w:tc>
        <w:tc>
          <w:tcPr>
            <w:tcW w:w="2069" w:type="dxa"/>
          </w:tcPr>
          <w:p w14:paraId="0A29F190" w14:textId="77777777" w:rsidR="00FE01B5" w:rsidRPr="00811BA3" w:rsidRDefault="00FE01B5" w:rsidP="00B46836">
            <w:pPr>
              <w:rPr>
                <w:rFonts w:asciiTheme="minorHAnsi" w:hAnsiTheme="minorHAnsi" w:cstheme="minorHAnsi"/>
              </w:rPr>
            </w:pPr>
            <w:r w:rsidRPr="00811BA3">
              <w:rPr>
                <w:rFonts w:asciiTheme="minorHAnsi" w:hAnsiTheme="minorHAnsi" w:cstheme="minorHAnsi"/>
                <w:bCs/>
              </w:rPr>
              <w:t xml:space="preserve">       commitment</w:t>
            </w:r>
          </w:p>
        </w:tc>
        <w:tc>
          <w:tcPr>
            <w:tcW w:w="2160" w:type="dxa"/>
          </w:tcPr>
          <w:p w14:paraId="0624E799" w14:textId="77777777" w:rsidR="00FE01B5" w:rsidRPr="00811BA3" w:rsidRDefault="00FE01B5" w:rsidP="00B46836">
            <w:pPr>
              <w:rPr>
                <w:rFonts w:asciiTheme="minorHAnsi" w:hAnsiTheme="minorHAnsi" w:cstheme="minorHAnsi"/>
              </w:rPr>
            </w:pPr>
          </w:p>
        </w:tc>
        <w:tc>
          <w:tcPr>
            <w:tcW w:w="2160" w:type="dxa"/>
          </w:tcPr>
          <w:p w14:paraId="50D59A98" w14:textId="77777777" w:rsidR="00FE01B5" w:rsidRPr="00811BA3" w:rsidRDefault="00FE01B5" w:rsidP="00B46836">
            <w:pPr>
              <w:rPr>
                <w:rFonts w:asciiTheme="minorHAnsi" w:hAnsiTheme="minorHAnsi" w:cstheme="minorHAnsi"/>
                <w:b/>
                <w:bCs/>
              </w:rPr>
            </w:pPr>
          </w:p>
        </w:tc>
      </w:tr>
      <w:tr w:rsidR="00FE01B5" w:rsidRPr="00811BA3" w14:paraId="0FFE83AE" w14:textId="77777777" w:rsidTr="00B46836">
        <w:tc>
          <w:tcPr>
            <w:tcW w:w="2156" w:type="dxa"/>
          </w:tcPr>
          <w:p w14:paraId="5173D670"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worthlessness</w:t>
            </w:r>
          </w:p>
        </w:tc>
        <w:tc>
          <w:tcPr>
            <w:tcW w:w="2069" w:type="dxa"/>
          </w:tcPr>
          <w:p w14:paraId="63F6773A" w14:textId="77777777" w:rsidR="00FE01B5" w:rsidRPr="00811BA3" w:rsidRDefault="00FE01B5" w:rsidP="00B46836">
            <w:pPr>
              <w:rPr>
                <w:rFonts w:asciiTheme="minorHAnsi" w:hAnsiTheme="minorHAnsi" w:cstheme="minorHAnsi"/>
              </w:rPr>
            </w:pPr>
          </w:p>
        </w:tc>
        <w:tc>
          <w:tcPr>
            <w:tcW w:w="2160" w:type="dxa"/>
          </w:tcPr>
          <w:p w14:paraId="0148E589" w14:textId="77777777" w:rsidR="00FE01B5" w:rsidRPr="00811BA3" w:rsidRDefault="00FE01B5" w:rsidP="00B46836">
            <w:pPr>
              <w:rPr>
                <w:rFonts w:asciiTheme="minorHAnsi" w:hAnsiTheme="minorHAnsi" w:cstheme="minorHAnsi"/>
              </w:rPr>
            </w:pPr>
          </w:p>
        </w:tc>
        <w:tc>
          <w:tcPr>
            <w:tcW w:w="2160" w:type="dxa"/>
          </w:tcPr>
          <w:p w14:paraId="649A56BD" w14:textId="77777777" w:rsidR="00FE01B5" w:rsidRPr="00811BA3" w:rsidRDefault="00FE01B5" w:rsidP="00B46836">
            <w:pPr>
              <w:rPr>
                <w:rFonts w:asciiTheme="minorHAnsi" w:hAnsiTheme="minorHAnsi" w:cstheme="minorHAnsi"/>
              </w:rPr>
            </w:pPr>
          </w:p>
        </w:tc>
      </w:tr>
      <w:tr w:rsidR="00FE01B5" w:rsidRPr="00811BA3" w14:paraId="47995C47" w14:textId="77777777" w:rsidTr="00B46836">
        <w:trPr>
          <w:gridAfter w:val="1"/>
          <w:wAfter w:w="2160" w:type="dxa"/>
        </w:trPr>
        <w:tc>
          <w:tcPr>
            <w:tcW w:w="2156" w:type="dxa"/>
          </w:tcPr>
          <w:p w14:paraId="320E622F" w14:textId="77777777" w:rsidR="00FE01B5" w:rsidRPr="00811BA3" w:rsidRDefault="00FE01B5" w:rsidP="00B46836">
            <w:pPr>
              <w:rPr>
                <w:rFonts w:asciiTheme="minorHAnsi" w:hAnsiTheme="minorHAnsi" w:cstheme="minorHAnsi"/>
              </w:rPr>
            </w:pPr>
            <w:r w:rsidRPr="00811BA3">
              <w:rPr>
                <w:rFonts w:asciiTheme="minorHAnsi" w:hAnsiTheme="minorHAnsi" w:cstheme="minorHAnsi"/>
              </w:rPr>
              <w:t xml:space="preserve">   apathy</w:t>
            </w:r>
          </w:p>
        </w:tc>
        <w:tc>
          <w:tcPr>
            <w:tcW w:w="2069" w:type="dxa"/>
          </w:tcPr>
          <w:p w14:paraId="6CD972D9" w14:textId="77777777" w:rsidR="00FE01B5" w:rsidRPr="00811BA3" w:rsidRDefault="00FE01B5" w:rsidP="00B46836">
            <w:pPr>
              <w:rPr>
                <w:rFonts w:asciiTheme="minorHAnsi" w:hAnsiTheme="minorHAnsi" w:cstheme="minorHAnsi"/>
              </w:rPr>
            </w:pPr>
          </w:p>
        </w:tc>
        <w:tc>
          <w:tcPr>
            <w:tcW w:w="2160" w:type="dxa"/>
          </w:tcPr>
          <w:p w14:paraId="6D17DD80" w14:textId="77777777" w:rsidR="00FE01B5" w:rsidRPr="00811BA3" w:rsidRDefault="00FE01B5" w:rsidP="00B46836">
            <w:pPr>
              <w:rPr>
                <w:rFonts w:asciiTheme="minorHAnsi" w:hAnsiTheme="minorHAnsi" w:cstheme="minorHAnsi"/>
              </w:rPr>
            </w:pPr>
          </w:p>
        </w:tc>
      </w:tr>
    </w:tbl>
    <w:p w14:paraId="6175F578" w14:textId="77777777" w:rsidR="00FE01B5" w:rsidRPr="00811BA3" w:rsidRDefault="00FE01B5" w:rsidP="00FE01B5">
      <w:pPr>
        <w:spacing w:after="0"/>
        <w:rPr>
          <w:rFonts w:asciiTheme="minorHAnsi" w:hAnsiTheme="minorHAnsi" w:cstheme="minorHAnsi"/>
          <w:b/>
          <w:bCs/>
        </w:rPr>
      </w:pPr>
    </w:p>
    <w:p w14:paraId="7238F1CB" w14:textId="77777777" w:rsidR="00FE01B5" w:rsidRPr="00811BA3" w:rsidRDefault="00FE01B5" w:rsidP="00FE01B5">
      <w:pPr>
        <w:spacing w:after="0"/>
        <w:rPr>
          <w:rFonts w:asciiTheme="minorHAnsi" w:hAnsiTheme="minorHAnsi" w:cstheme="minorHAnsi"/>
          <w:b/>
        </w:rPr>
      </w:pPr>
      <w:r w:rsidRPr="00811BA3">
        <w:rPr>
          <w:rFonts w:asciiTheme="minorHAnsi" w:hAnsiTheme="minorHAnsi" w:cstheme="minorHAnsi"/>
          <w:b/>
        </w:rPr>
        <w:t>Verses</w:t>
      </w:r>
    </w:p>
    <w:p w14:paraId="0DA0DBCE" w14:textId="77777777" w:rsidR="00FE01B5" w:rsidRPr="00811BA3" w:rsidRDefault="00FE01B5" w:rsidP="00FE01B5">
      <w:pPr>
        <w:pStyle w:val="ListParagraph"/>
        <w:numPr>
          <w:ilvl w:val="0"/>
          <w:numId w:val="25"/>
        </w:numPr>
        <w:spacing w:after="0"/>
        <w:rPr>
          <w:rFonts w:asciiTheme="minorHAnsi" w:hAnsiTheme="minorHAnsi" w:cstheme="minorHAnsi"/>
          <w:i/>
        </w:rPr>
      </w:pPr>
      <w:r w:rsidRPr="00811BA3">
        <w:rPr>
          <w:rFonts w:asciiTheme="minorHAnsi" w:hAnsiTheme="minorHAnsi" w:cstheme="minorHAnsi"/>
          <w:i/>
        </w:rPr>
        <w:t xml:space="preserve">The Lord, the Lord, the compassionate and gracious God, slow to anger, abounding in love and faithfulness, maintaining love to thousands, and forgiving wickedness, rebellion and sin. Yet he does not leave the guilty unpunished; he punishes the children and their children for the sin of the parents to the third and fourth generation </w:t>
      </w:r>
      <w:r w:rsidRPr="00811BA3">
        <w:rPr>
          <w:rFonts w:asciiTheme="minorHAnsi" w:hAnsiTheme="minorHAnsi" w:cstheme="minorHAnsi"/>
        </w:rPr>
        <w:t>(Exodus 34:6b-7 NIV).</w:t>
      </w:r>
    </w:p>
    <w:p w14:paraId="6F1D2667" w14:textId="77777777" w:rsidR="00FE01B5" w:rsidRPr="00811BA3" w:rsidRDefault="00FE01B5" w:rsidP="00FE01B5">
      <w:pPr>
        <w:pStyle w:val="ListParagraph"/>
        <w:numPr>
          <w:ilvl w:val="0"/>
          <w:numId w:val="25"/>
        </w:numPr>
        <w:spacing w:after="0"/>
        <w:rPr>
          <w:rFonts w:asciiTheme="minorHAnsi" w:hAnsiTheme="minorHAnsi" w:cstheme="minorHAnsi"/>
          <w:i/>
        </w:rPr>
      </w:pPr>
      <w:r w:rsidRPr="00811BA3">
        <w:rPr>
          <w:rFonts w:asciiTheme="minorHAnsi" w:hAnsiTheme="minorHAnsi" w:cstheme="minorHAnsi"/>
          <w:i/>
        </w:rPr>
        <w:t xml:space="preserve">It is for freedom that Christ has set us free. Stand firm, then, and do not let yourselves be burdened again by a yoke of slavery </w:t>
      </w:r>
      <w:r w:rsidRPr="00811BA3">
        <w:rPr>
          <w:rFonts w:asciiTheme="minorHAnsi" w:hAnsiTheme="minorHAnsi" w:cstheme="minorHAnsi"/>
        </w:rPr>
        <w:t>(Galatians 5:1 NIV).</w:t>
      </w:r>
    </w:p>
    <w:p w14:paraId="4C5742F1" w14:textId="77777777" w:rsidR="00FE01B5" w:rsidRPr="00811BA3" w:rsidRDefault="00FE01B5" w:rsidP="00FE01B5">
      <w:pPr>
        <w:spacing w:after="0"/>
        <w:rPr>
          <w:rFonts w:asciiTheme="minorHAnsi" w:hAnsiTheme="minorHAnsi" w:cstheme="minorHAnsi"/>
        </w:rPr>
      </w:pPr>
    </w:p>
    <w:p w14:paraId="4AAFE567" w14:textId="77777777" w:rsidR="00FE01B5" w:rsidRPr="00811BA3" w:rsidRDefault="00FE01B5" w:rsidP="00FE01B5">
      <w:pPr>
        <w:spacing w:after="0"/>
        <w:rPr>
          <w:rFonts w:asciiTheme="minorHAnsi" w:hAnsiTheme="minorHAnsi" w:cstheme="minorHAnsi"/>
        </w:rPr>
      </w:pPr>
      <w:r w:rsidRPr="00811BA3">
        <w:rPr>
          <w:rFonts w:asciiTheme="minorHAnsi" w:hAnsiTheme="minorHAnsi" w:cstheme="minorHAnsi"/>
          <w:b/>
        </w:rPr>
        <w:t>Keys</w:t>
      </w:r>
    </w:p>
    <w:p w14:paraId="59006FB1" w14:textId="77777777" w:rsidR="00FE01B5" w:rsidRPr="00811BA3" w:rsidRDefault="00FE01B5" w:rsidP="00FE01B5">
      <w:pPr>
        <w:numPr>
          <w:ilvl w:val="0"/>
          <w:numId w:val="24"/>
        </w:numPr>
        <w:spacing w:after="0"/>
        <w:rPr>
          <w:rFonts w:asciiTheme="minorHAnsi" w:hAnsiTheme="minorHAnsi" w:cstheme="minorHAnsi"/>
        </w:rPr>
      </w:pPr>
      <w:r w:rsidRPr="00811BA3">
        <w:rPr>
          <w:rFonts w:asciiTheme="minorHAnsi" w:hAnsiTheme="minorHAnsi" w:cstheme="minorHAnsi"/>
        </w:rPr>
        <w:t>Opening prayer</w:t>
      </w:r>
    </w:p>
    <w:p w14:paraId="00C9B9E3" w14:textId="77777777" w:rsidR="00FE01B5" w:rsidRPr="00811BA3" w:rsidRDefault="00FE01B5" w:rsidP="00FE01B5">
      <w:pPr>
        <w:numPr>
          <w:ilvl w:val="0"/>
          <w:numId w:val="24"/>
        </w:numPr>
        <w:spacing w:after="0"/>
        <w:rPr>
          <w:rFonts w:asciiTheme="minorHAnsi" w:hAnsiTheme="minorHAnsi" w:cstheme="minorHAnsi"/>
        </w:rPr>
      </w:pPr>
      <w:r w:rsidRPr="00811BA3">
        <w:rPr>
          <w:rFonts w:asciiTheme="minorHAnsi" w:hAnsiTheme="minorHAnsi" w:cstheme="minorHAnsi"/>
        </w:rPr>
        <w:t>Identify generational bondage at work in your family of origin</w:t>
      </w:r>
    </w:p>
    <w:p w14:paraId="55ECF21C" w14:textId="77777777" w:rsidR="00FE01B5" w:rsidRPr="00811BA3" w:rsidRDefault="00FE01B5" w:rsidP="00FE01B5">
      <w:pPr>
        <w:numPr>
          <w:ilvl w:val="0"/>
          <w:numId w:val="24"/>
        </w:numPr>
        <w:spacing w:after="0"/>
        <w:rPr>
          <w:rFonts w:asciiTheme="minorHAnsi" w:hAnsiTheme="minorHAnsi" w:cstheme="minorHAnsi"/>
        </w:rPr>
      </w:pPr>
      <w:r w:rsidRPr="00811BA3">
        <w:rPr>
          <w:rFonts w:asciiTheme="minorHAnsi" w:hAnsiTheme="minorHAnsi" w:cstheme="minorHAnsi"/>
        </w:rPr>
        <w:t>Confess this and ask God to protect you</w:t>
      </w:r>
    </w:p>
    <w:p w14:paraId="7E11024C" w14:textId="77777777" w:rsidR="00FE01B5" w:rsidRPr="00811BA3" w:rsidRDefault="00FE01B5" w:rsidP="00FE01B5">
      <w:pPr>
        <w:numPr>
          <w:ilvl w:val="0"/>
          <w:numId w:val="24"/>
        </w:numPr>
        <w:spacing w:after="0"/>
        <w:rPr>
          <w:rFonts w:asciiTheme="minorHAnsi" w:hAnsiTheme="minorHAnsi" w:cstheme="minorHAnsi"/>
        </w:rPr>
      </w:pPr>
      <w:r w:rsidRPr="00811BA3">
        <w:rPr>
          <w:rFonts w:asciiTheme="minorHAnsi" w:hAnsiTheme="minorHAnsi" w:cstheme="minorHAnsi"/>
        </w:rPr>
        <w:t>Closing prayer</w:t>
      </w:r>
    </w:p>
    <w:p w14:paraId="6D921904" w14:textId="77777777" w:rsidR="00FE01B5" w:rsidRPr="00811BA3" w:rsidRDefault="00FE01B5" w:rsidP="00FE01B5">
      <w:pPr>
        <w:numPr>
          <w:ilvl w:val="0"/>
          <w:numId w:val="24"/>
        </w:numPr>
        <w:spacing w:after="0"/>
        <w:rPr>
          <w:rFonts w:asciiTheme="minorHAnsi" w:hAnsiTheme="minorHAnsi" w:cstheme="minorHAnsi"/>
        </w:rPr>
      </w:pPr>
      <w:r w:rsidRPr="00811BA3">
        <w:rPr>
          <w:rFonts w:asciiTheme="minorHAnsi" w:hAnsiTheme="minorHAnsi" w:cstheme="minorHAnsi"/>
        </w:rPr>
        <w:t>Work through any follow-up steps</w:t>
      </w:r>
    </w:p>
    <w:p w14:paraId="18D68E97" w14:textId="77777777" w:rsidR="00FE01B5" w:rsidRPr="00811BA3" w:rsidRDefault="00FE01B5" w:rsidP="00FE01B5">
      <w:pPr>
        <w:spacing w:after="0"/>
        <w:rPr>
          <w:rFonts w:asciiTheme="minorHAnsi" w:hAnsiTheme="minorHAnsi" w:cstheme="minorHAnsi"/>
          <w:b/>
          <w:bCs/>
        </w:rPr>
      </w:pPr>
    </w:p>
    <w:p w14:paraId="7A28EC20" w14:textId="77777777" w:rsidR="00FE01B5" w:rsidRPr="00811BA3" w:rsidRDefault="00FE01B5" w:rsidP="00FE01B5">
      <w:pPr>
        <w:spacing w:after="0"/>
        <w:rPr>
          <w:rFonts w:asciiTheme="minorHAnsi" w:hAnsiTheme="minorHAnsi" w:cstheme="minorHAnsi"/>
          <w:i/>
          <w:iCs/>
        </w:rPr>
      </w:pPr>
      <w:r w:rsidRPr="00811BA3">
        <w:rPr>
          <w:rFonts w:asciiTheme="minorHAnsi" w:hAnsiTheme="minorHAnsi" w:cstheme="minorHAnsi"/>
          <w:b/>
          <w:bCs/>
        </w:rPr>
        <w:t>Sample Prayer</w:t>
      </w:r>
    </w:p>
    <w:p w14:paraId="0EF78D73" w14:textId="77777777" w:rsidR="00FE01B5" w:rsidRPr="00811BA3" w:rsidRDefault="00FE01B5" w:rsidP="00FE01B5">
      <w:pPr>
        <w:spacing w:after="0"/>
        <w:rPr>
          <w:rFonts w:asciiTheme="minorHAnsi" w:hAnsiTheme="minorHAnsi" w:cstheme="minorHAnsi"/>
          <w:iCs/>
        </w:rPr>
      </w:pPr>
      <w:r w:rsidRPr="00811BA3">
        <w:rPr>
          <w:rFonts w:asciiTheme="minorHAnsi" w:hAnsiTheme="minorHAnsi" w:cstheme="minorHAnsi"/>
          <w:iCs/>
        </w:rPr>
        <w:t xml:space="preserve">I confess the sins, negative patterns and traits of my ancestors that I’ve identified. I specifically include the following: (List issues as you feel led.) </w:t>
      </w:r>
    </w:p>
    <w:p w14:paraId="49FA3823" w14:textId="77777777" w:rsidR="00FE01B5" w:rsidRPr="00811BA3" w:rsidRDefault="00FE01B5" w:rsidP="00FE01B5">
      <w:pPr>
        <w:spacing w:after="0"/>
        <w:rPr>
          <w:rFonts w:asciiTheme="minorHAnsi" w:hAnsiTheme="minorHAnsi" w:cstheme="minorHAnsi"/>
          <w:iCs/>
        </w:rPr>
      </w:pPr>
    </w:p>
    <w:p w14:paraId="1F487BDF" w14:textId="77777777" w:rsidR="00FE01B5" w:rsidRPr="00811BA3" w:rsidRDefault="00FE01B5" w:rsidP="00FE01B5">
      <w:pPr>
        <w:spacing w:after="0"/>
        <w:rPr>
          <w:rFonts w:asciiTheme="minorHAnsi" w:hAnsiTheme="minorHAnsi" w:cstheme="minorHAnsi"/>
          <w:iCs/>
        </w:rPr>
      </w:pPr>
      <w:r w:rsidRPr="00811BA3">
        <w:rPr>
          <w:rFonts w:asciiTheme="minorHAnsi" w:hAnsiTheme="minorHAnsi" w:cstheme="minorHAnsi"/>
          <w:iCs/>
        </w:rPr>
        <w:t xml:space="preserve">I renounce, reject and disown all the sins, negative patterns and traits of my ancestors. I repent of their beliefs, their actions and their unrighteous behavior. I declare the assignments, the curses and the powers flowing from those curses to be null and void. I break all rights, grounds, or privileges that these sins have had in my life and I will live under their authority no longer, because I belong to Jesus Christ. </w:t>
      </w:r>
    </w:p>
    <w:p w14:paraId="3AC4D5BB" w14:textId="77777777" w:rsidR="00FE01B5" w:rsidRPr="00811BA3" w:rsidRDefault="00FE01B5" w:rsidP="00FE01B5">
      <w:pPr>
        <w:spacing w:after="0"/>
        <w:rPr>
          <w:rFonts w:asciiTheme="minorHAnsi" w:hAnsiTheme="minorHAnsi" w:cstheme="minorHAnsi"/>
          <w:iCs/>
        </w:rPr>
      </w:pPr>
    </w:p>
    <w:p w14:paraId="2C4837DC" w14:textId="77777777" w:rsidR="00FE01B5" w:rsidRPr="00811BA3" w:rsidRDefault="00FE01B5" w:rsidP="00FE01B5">
      <w:pPr>
        <w:spacing w:after="0"/>
        <w:rPr>
          <w:rFonts w:asciiTheme="minorHAnsi" w:hAnsiTheme="minorHAnsi" w:cstheme="minorHAnsi"/>
          <w:iCs/>
        </w:rPr>
      </w:pPr>
      <w:r w:rsidRPr="00811BA3">
        <w:rPr>
          <w:rFonts w:asciiTheme="minorHAnsi" w:hAnsiTheme="minorHAnsi" w:cstheme="minorHAnsi"/>
          <w:iCs/>
        </w:rPr>
        <w:t xml:space="preserve">I place the cross of Jesus Christ between me and anything I need protection from regarding each member of my family (Name any ancestors you desire.) and all those I have not known or named. I reject any and every way that Satan claims ownership over me. By the authority that I have in Jesus Christ, I now command every familial and ancestral spirit to be bound in chains and be stripped of all armor, weapons, power, authority and illusions. I command that they now throw down at the foot of the cross of Jesus Christ all plans, programs, agendas and assignments that they have had in my life. I command that they now return everything that they have stolen from me emotionally, mentally, physically and spiritually. I command that they go to the place Jesus sends them. </w:t>
      </w:r>
    </w:p>
    <w:p w14:paraId="6993ACFD" w14:textId="77777777" w:rsidR="00FE01B5" w:rsidRPr="00811BA3" w:rsidRDefault="00FE01B5" w:rsidP="00FE01B5">
      <w:pPr>
        <w:spacing w:after="0"/>
        <w:rPr>
          <w:rFonts w:asciiTheme="minorHAnsi" w:hAnsiTheme="minorHAnsi" w:cstheme="minorHAnsi"/>
          <w:iCs/>
        </w:rPr>
      </w:pPr>
      <w:r w:rsidRPr="00811BA3">
        <w:rPr>
          <w:rFonts w:asciiTheme="minorHAnsi" w:hAnsiTheme="minorHAnsi" w:cstheme="minorHAnsi"/>
          <w:iCs/>
        </w:rPr>
        <w:tab/>
      </w:r>
    </w:p>
    <w:p w14:paraId="61605D58" w14:textId="77777777" w:rsidR="00FE01B5" w:rsidRPr="00811BA3" w:rsidRDefault="00FE01B5" w:rsidP="00FE01B5">
      <w:pPr>
        <w:spacing w:after="0"/>
        <w:rPr>
          <w:rFonts w:asciiTheme="minorHAnsi" w:hAnsiTheme="minorHAnsi" w:cstheme="minorHAnsi"/>
          <w:iCs/>
        </w:rPr>
      </w:pPr>
      <w:r w:rsidRPr="00811BA3">
        <w:rPr>
          <w:rFonts w:asciiTheme="minorHAnsi" w:hAnsiTheme="minorHAnsi" w:cstheme="minorHAnsi"/>
          <w:iCs/>
        </w:rPr>
        <w:t>Jesus, I invite You to fill me now with Your Holy Spirit. I ask You to build a spiritual wall of protection between me and anything I need protection from regarding my mother, and between me and anything I need protection from regarding my father and all their ancestors. Make these protective walls as high and wide as they need to be, to provide complete spiritual protection, and seal those walls with the blood of Christ. At the same time, please bless my relationship with each member of my family who is still living and help us to grow in good and healthy ways together.</w:t>
      </w:r>
    </w:p>
    <w:p w14:paraId="48E9E757" w14:textId="77777777" w:rsidR="00FE01B5" w:rsidRPr="00811BA3" w:rsidRDefault="00FE01B5" w:rsidP="00FE01B5">
      <w:pPr>
        <w:spacing w:after="0"/>
        <w:rPr>
          <w:rFonts w:asciiTheme="minorHAnsi" w:hAnsiTheme="minorHAnsi" w:cstheme="minorHAnsi"/>
          <w:iCs/>
        </w:rPr>
      </w:pPr>
      <w:r w:rsidRPr="00811BA3">
        <w:rPr>
          <w:rFonts w:asciiTheme="minorHAnsi" w:hAnsiTheme="minorHAnsi" w:cstheme="minorHAnsi"/>
          <w:iCs/>
        </w:rPr>
        <w:tab/>
      </w:r>
    </w:p>
    <w:p w14:paraId="505CBD6F" w14:textId="77777777" w:rsidR="00FE01B5" w:rsidRPr="00811BA3" w:rsidRDefault="00FE01B5" w:rsidP="00FE01B5">
      <w:pPr>
        <w:spacing w:after="0"/>
        <w:rPr>
          <w:rFonts w:asciiTheme="minorHAnsi" w:hAnsiTheme="minorHAnsi" w:cstheme="minorHAnsi"/>
          <w:iCs/>
        </w:rPr>
      </w:pPr>
      <w:r w:rsidRPr="00811BA3">
        <w:rPr>
          <w:rFonts w:asciiTheme="minorHAnsi" w:hAnsiTheme="minorHAnsi" w:cstheme="minorHAnsi"/>
          <w:iCs/>
        </w:rPr>
        <w:t>I come before You now God, as Your child, purchased by the blood of Christ. Let the blood of Christ completely cleanse my own bloodline. I commit myself to the renewing of my mind, and I align my will with Your good and perfect will. All this I do in the name and authority of the Lord Jesus Christ. Amen.</w:t>
      </w:r>
    </w:p>
    <w:p w14:paraId="0A087262" w14:textId="77777777" w:rsidR="00FE01B5" w:rsidRPr="00811BA3" w:rsidRDefault="00FE01B5" w:rsidP="00F4114B">
      <w:pPr>
        <w:spacing w:line="240" w:lineRule="auto"/>
        <w:rPr>
          <w:rFonts w:asciiTheme="minorHAnsi" w:hAnsiTheme="minorHAnsi" w:cstheme="minorHAnsi"/>
          <w:bCs/>
        </w:rPr>
      </w:pPr>
    </w:p>
    <w:p w14:paraId="36E614E5" w14:textId="7AA7CECA" w:rsidR="00C73979" w:rsidRPr="00811BA3" w:rsidRDefault="00C73979" w:rsidP="00C73979">
      <w:pPr>
        <w:spacing w:after="0"/>
        <w:jc w:val="center"/>
        <w:rPr>
          <w:rFonts w:asciiTheme="minorHAnsi" w:hAnsiTheme="minorHAnsi" w:cstheme="minorHAnsi"/>
          <w:b/>
          <w:sz w:val="28"/>
          <w:szCs w:val="28"/>
        </w:rPr>
      </w:pPr>
      <w:r w:rsidRPr="00811BA3">
        <w:rPr>
          <w:rFonts w:asciiTheme="minorHAnsi" w:hAnsiTheme="minorHAnsi" w:cstheme="minorHAnsi"/>
          <w:b/>
          <w:sz w:val="28"/>
          <w:szCs w:val="28"/>
        </w:rPr>
        <w:lastRenderedPageBreak/>
        <w:t>Freedom from Occult Bondage</w:t>
      </w:r>
    </w:p>
    <w:p w14:paraId="33BC6A16" w14:textId="515EAEE7" w:rsidR="00C73979" w:rsidRPr="00811BA3" w:rsidRDefault="00C73979" w:rsidP="00C73979">
      <w:pPr>
        <w:spacing w:after="0"/>
        <w:jc w:val="center"/>
        <w:rPr>
          <w:rFonts w:asciiTheme="minorHAnsi" w:hAnsiTheme="minorHAnsi" w:cstheme="minorHAnsi"/>
        </w:rPr>
      </w:pPr>
      <w:r w:rsidRPr="00811BA3">
        <w:rPr>
          <w:rFonts w:asciiTheme="minorHAnsi" w:hAnsiTheme="minorHAnsi" w:cstheme="minorHAnsi"/>
        </w:rPr>
        <w:t>Excerpts</w:t>
      </w:r>
      <w:r w:rsidRPr="00811BA3">
        <w:rPr>
          <w:rFonts w:asciiTheme="minorHAnsi" w:hAnsiTheme="minorHAnsi" w:cstheme="minorHAnsi"/>
          <w:b/>
        </w:rPr>
        <w:t xml:space="preserve"> </w:t>
      </w:r>
      <w:r w:rsidRPr="00811BA3">
        <w:rPr>
          <w:rFonts w:asciiTheme="minorHAnsi" w:hAnsiTheme="minorHAnsi" w:cstheme="minorHAnsi"/>
        </w:rPr>
        <w:t xml:space="preserve">from </w:t>
      </w:r>
      <w:hyperlink r:id="rId13">
        <w:r w:rsidRPr="00811BA3">
          <w:rPr>
            <w:rFonts w:asciiTheme="minorHAnsi" w:eastAsia="Georgia" w:hAnsiTheme="minorHAnsi" w:cstheme="minorHAnsi"/>
            <w:color w:val="0563C1"/>
            <w:u w:val="single"/>
          </w:rPr>
          <w:t>Simplified Version of Wholeness Prayer</w:t>
        </w:r>
      </w:hyperlink>
      <w:r w:rsidRPr="00811BA3">
        <w:rPr>
          <w:rFonts w:asciiTheme="minorHAnsi" w:hAnsiTheme="minorHAnsi" w:cstheme="minorHAnsi"/>
        </w:rPr>
        <w:t xml:space="preserve">. See </w:t>
      </w:r>
      <w:hyperlink r:id="rId14" w:history="1">
        <w:r w:rsidRPr="00811BA3">
          <w:rPr>
            <w:rStyle w:val="Hyperlink"/>
            <w:rFonts w:asciiTheme="minorHAnsi" w:hAnsiTheme="minorHAnsi" w:cstheme="minorHAnsi"/>
          </w:rPr>
          <w:t>www.freemin.org</w:t>
        </w:r>
      </w:hyperlink>
      <w:r w:rsidRPr="00811BA3">
        <w:rPr>
          <w:rFonts w:asciiTheme="minorHAnsi" w:hAnsiTheme="minorHAnsi" w:cstheme="minorHAnsi"/>
        </w:rPr>
        <w:t xml:space="preserve"> for more information.</w:t>
      </w:r>
    </w:p>
    <w:p w14:paraId="23915560" w14:textId="77777777" w:rsidR="00C73979" w:rsidRPr="00811BA3" w:rsidRDefault="00C73979" w:rsidP="00C73979">
      <w:pPr>
        <w:spacing w:after="0" w:line="240" w:lineRule="auto"/>
        <w:rPr>
          <w:rFonts w:asciiTheme="minorHAnsi" w:eastAsia="Times New Roman" w:hAnsiTheme="minorHAnsi" w:cstheme="minorHAnsi"/>
          <w:bCs/>
          <w:iCs/>
          <w:sz w:val="24"/>
          <w:szCs w:val="24"/>
          <w:lang w:val="pt-BR"/>
        </w:rPr>
      </w:pPr>
    </w:p>
    <w:p w14:paraId="38202DC8" w14:textId="5E3EA01D" w:rsidR="00C73979" w:rsidRPr="00811BA3" w:rsidRDefault="00C73979" w:rsidP="00C73979">
      <w:pPr>
        <w:spacing w:after="0" w:line="240" w:lineRule="auto"/>
        <w:rPr>
          <w:rFonts w:asciiTheme="minorHAnsi" w:eastAsia="Times New Roman" w:hAnsiTheme="minorHAnsi" w:cstheme="minorHAnsi"/>
          <w:i/>
          <w:sz w:val="24"/>
          <w:szCs w:val="24"/>
          <w:lang w:val="pt-BR"/>
        </w:rPr>
      </w:pPr>
      <w:r w:rsidRPr="00811BA3">
        <w:rPr>
          <w:rFonts w:asciiTheme="minorHAnsi" w:eastAsia="Times New Roman" w:hAnsiTheme="minorHAnsi" w:cstheme="minorHAnsi"/>
          <w:bCs/>
          <w:iCs/>
          <w:sz w:val="24"/>
          <w:szCs w:val="24"/>
          <w:lang w:val="pt-BR"/>
        </w:rPr>
        <w:t>“Occult means ‘hidden’. It covers practices that are not approved of by God e.g., astrology (Isaiah 47:13), casting spells (Deut. 18:11), consulting with spirits (Deut. 18:11), magic (Gen. 41:8), sorcery (Exodus. 22:18), witchcraft (Deut. 18:10), and spiritism (Deut. 18:11). Those who practice the occult open themselves up to demonic activity, possession, and oppression.</w:t>
      </w:r>
      <w:r w:rsidRPr="00811BA3">
        <w:rPr>
          <w:rFonts w:asciiTheme="minorHAnsi" w:eastAsia="Times New Roman" w:hAnsiTheme="minorHAnsi" w:cstheme="minorHAnsi"/>
          <w:b/>
          <w:bCs/>
          <w:iCs/>
          <w:sz w:val="24"/>
          <w:szCs w:val="24"/>
          <w:lang w:val="pt-BR"/>
        </w:rPr>
        <w:t xml:space="preserve"> </w:t>
      </w:r>
      <w:r w:rsidRPr="00811BA3">
        <w:rPr>
          <w:rFonts w:asciiTheme="minorHAnsi" w:eastAsia="Times New Roman" w:hAnsiTheme="minorHAnsi" w:cstheme="minorHAnsi"/>
          <w:bCs/>
          <w:iCs/>
          <w:sz w:val="24"/>
          <w:szCs w:val="24"/>
          <w:lang w:val="pt-BR"/>
        </w:rPr>
        <w:t>Occult practices such as Ouija boards, tarot cards, Wicca, astrology charts, contacting the dead, séances, etc. are to be avoided by the Christian...”</w:t>
      </w:r>
      <w:r w:rsidRPr="00811BA3">
        <w:rPr>
          <w:rFonts w:asciiTheme="minorHAnsi" w:eastAsia="Times New Roman" w:hAnsiTheme="minorHAnsi" w:cstheme="minorHAnsi"/>
          <w:bCs/>
          <w:iCs/>
          <w:sz w:val="24"/>
          <w:szCs w:val="24"/>
          <w:vertAlign w:val="superscript"/>
          <w:lang w:val="pt-BR"/>
        </w:rPr>
        <w:footnoteReference w:id="2"/>
      </w:r>
      <w:r w:rsidRPr="00811BA3">
        <w:rPr>
          <w:rFonts w:asciiTheme="minorHAnsi" w:eastAsia="Times New Roman" w:hAnsiTheme="minorHAnsi" w:cstheme="minorHAnsi"/>
          <w:bCs/>
          <w:iCs/>
          <w:sz w:val="24"/>
          <w:szCs w:val="24"/>
          <w:lang w:val="pt-BR"/>
        </w:rPr>
        <w:t xml:space="preserve"> </w:t>
      </w:r>
      <w:r w:rsidRPr="00811BA3">
        <w:rPr>
          <w:rFonts w:asciiTheme="minorHAnsi" w:eastAsia="Times New Roman" w:hAnsiTheme="minorHAnsi" w:cstheme="minorHAnsi"/>
          <w:sz w:val="24"/>
          <w:szCs w:val="24"/>
          <w:lang w:val="pt-BR"/>
        </w:rPr>
        <w:t>If our ancestors engaged in any occult activities (whether knowingly or unknowingly), this can also adversly affect our lives.</w:t>
      </w:r>
    </w:p>
    <w:p w14:paraId="458923B4" w14:textId="77777777" w:rsidR="00C73979" w:rsidRPr="00811BA3" w:rsidRDefault="00C73979" w:rsidP="00C73979">
      <w:pPr>
        <w:spacing w:after="0" w:line="240" w:lineRule="auto"/>
        <w:rPr>
          <w:rFonts w:asciiTheme="minorHAnsi" w:eastAsia="Times New Roman" w:hAnsiTheme="minorHAnsi" w:cstheme="minorHAnsi"/>
          <w:i/>
          <w:sz w:val="24"/>
          <w:szCs w:val="24"/>
          <w:lang w:val="pt-BR"/>
        </w:rPr>
      </w:pPr>
    </w:p>
    <w:p w14:paraId="5F114F4F" w14:textId="3868BDB8" w:rsidR="00C73979" w:rsidRPr="00811BA3" w:rsidRDefault="00C73979" w:rsidP="00C73979">
      <w:pPr>
        <w:spacing w:after="0" w:line="240" w:lineRule="auto"/>
        <w:rPr>
          <w:rFonts w:asciiTheme="minorHAnsi" w:hAnsiTheme="minorHAnsi" w:cstheme="minorHAnsi"/>
          <w:i/>
        </w:rPr>
      </w:pPr>
      <w:r w:rsidRPr="00811BA3">
        <w:rPr>
          <w:rFonts w:asciiTheme="minorHAnsi" w:hAnsiTheme="minorHAnsi" w:cstheme="minorHAnsi"/>
          <w:i/>
        </w:rPr>
        <w:t xml:space="preserve">If you’ve been involved in the occult and have now given your life to Christ, we recommend you ask for onsite help from mature followers of Christ when praying through these issues. </w:t>
      </w:r>
    </w:p>
    <w:p w14:paraId="2702FEC6" w14:textId="77777777" w:rsidR="00811BA3" w:rsidRPr="00811BA3" w:rsidRDefault="00811BA3" w:rsidP="00C73979">
      <w:pPr>
        <w:spacing w:after="0" w:line="240" w:lineRule="auto"/>
        <w:rPr>
          <w:rFonts w:asciiTheme="minorHAnsi" w:hAnsiTheme="minorHAnsi" w:cstheme="minorHAnsi"/>
          <w:i/>
        </w:rPr>
      </w:pPr>
    </w:p>
    <w:p w14:paraId="1E2F44CC" w14:textId="1738DFA4" w:rsidR="00811BA3" w:rsidRPr="00811BA3" w:rsidRDefault="00811BA3" w:rsidP="00C73979">
      <w:pPr>
        <w:spacing w:after="0" w:line="240" w:lineRule="auto"/>
        <w:rPr>
          <w:rFonts w:asciiTheme="minorHAnsi" w:hAnsiTheme="minorHAnsi" w:cstheme="minorHAnsi"/>
          <w:b/>
          <w:bCs/>
          <w:iCs/>
        </w:rPr>
      </w:pPr>
      <w:r w:rsidRPr="00811BA3">
        <w:rPr>
          <w:rFonts w:asciiTheme="minorHAnsi" w:hAnsiTheme="minorHAnsi" w:cstheme="minorHAnsi"/>
          <w:b/>
          <w:bCs/>
          <w:iCs/>
        </w:rPr>
        <w:t>Basic Steps</w:t>
      </w:r>
    </w:p>
    <w:p w14:paraId="361C67BC" w14:textId="77777777" w:rsidR="00C73979" w:rsidRPr="00811BA3" w:rsidRDefault="00C73979" w:rsidP="00C73979">
      <w:pPr>
        <w:spacing w:after="0" w:line="240" w:lineRule="auto"/>
        <w:rPr>
          <w:rFonts w:asciiTheme="minorHAnsi" w:hAnsiTheme="minorHAnsi" w:cstheme="minorHAnsi"/>
          <w:i/>
        </w:rPr>
      </w:pPr>
    </w:p>
    <w:p w14:paraId="7AC46F8F" w14:textId="77777777" w:rsidR="00C73979" w:rsidRPr="00811BA3" w:rsidRDefault="00C73979" w:rsidP="00C73979">
      <w:pPr>
        <w:numPr>
          <w:ilvl w:val="0"/>
          <w:numId w:val="27"/>
        </w:numPr>
        <w:spacing w:after="0" w:line="240" w:lineRule="auto"/>
        <w:rPr>
          <w:rFonts w:asciiTheme="minorHAnsi" w:eastAsia="Times New Roman" w:hAnsiTheme="minorHAnsi" w:cstheme="minorHAnsi"/>
          <w:sz w:val="24"/>
          <w:szCs w:val="24"/>
          <w:lang w:val="fi-FI"/>
        </w:rPr>
      </w:pPr>
      <w:r w:rsidRPr="00811BA3">
        <w:rPr>
          <w:rFonts w:asciiTheme="minorHAnsi" w:eastAsia="Times New Roman" w:hAnsiTheme="minorHAnsi" w:cstheme="minorHAnsi"/>
          <w:sz w:val="24"/>
          <w:szCs w:val="24"/>
          <w:lang w:val="fi-FI"/>
        </w:rPr>
        <w:t xml:space="preserve">Opening prayer.  </w:t>
      </w:r>
    </w:p>
    <w:p w14:paraId="5CF8C01A" w14:textId="77777777" w:rsidR="00C73979" w:rsidRPr="00811BA3" w:rsidRDefault="00C73979" w:rsidP="00C73979">
      <w:pPr>
        <w:numPr>
          <w:ilvl w:val="0"/>
          <w:numId w:val="27"/>
        </w:numPr>
        <w:autoSpaceDE w:val="0"/>
        <w:autoSpaceDN w:val="0"/>
        <w:adjustRightInd w:val="0"/>
        <w:spacing w:after="0" w:line="240" w:lineRule="auto"/>
        <w:rPr>
          <w:rFonts w:asciiTheme="minorHAnsi" w:eastAsia="Times New Roman" w:hAnsiTheme="minorHAnsi" w:cstheme="minorHAnsi"/>
          <w:sz w:val="24"/>
          <w:szCs w:val="24"/>
          <w:lang w:val="fi-FI"/>
        </w:rPr>
      </w:pPr>
      <w:r w:rsidRPr="00811BA3">
        <w:rPr>
          <w:rFonts w:asciiTheme="minorHAnsi" w:eastAsia="Times New Roman" w:hAnsiTheme="minorHAnsi" w:cstheme="minorHAnsi"/>
          <w:iCs/>
          <w:sz w:val="24"/>
          <w:szCs w:val="24"/>
          <w:lang w:val="fi-FI"/>
        </w:rPr>
        <w:t>Ask God to reveal to you all ways in which you have been involved in the occult.</w:t>
      </w:r>
      <w:r w:rsidRPr="00811BA3">
        <w:rPr>
          <w:rFonts w:asciiTheme="minorHAnsi" w:eastAsia="Times New Roman" w:hAnsiTheme="minorHAnsi" w:cstheme="minorHAnsi"/>
          <w:sz w:val="24"/>
          <w:szCs w:val="24"/>
          <w:lang w:val="fi-FI"/>
        </w:rPr>
        <w:t xml:space="preserve"> </w:t>
      </w:r>
    </w:p>
    <w:p w14:paraId="4DEE88BA" w14:textId="77777777" w:rsidR="00C73979" w:rsidRPr="00811BA3" w:rsidRDefault="00C73979" w:rsidP="00C73979">
      <w:pPr>
        <w:numPr>
          <w:ilvl w:val="1"/>
          <w:numId w:val="27"/>
        </w:numPr>
        <w:autoSpaceDE w:val="0"/>
        <w:autoSpaceDN w:val="0"/>
        <w:adjustRightInd w:val="0"/>
        <w:spacing w:after="0" w:line="240" w:lineRule="auto"/>
        <w:rPr>
          <w:rFonts w:asciiTheme="minorHAnsi" w:eastAsia="Times New Roman" w:hAnsiTheme="minorHAnsi" w:cstheme="minorHAnsi"/>
          <w:sz w:val="24"/>
          <w:szCs w:val="24"/>
          <w:lang w:val="fi-FI"/>
        </w:rPr>
      </w:pPr>
      <w:r w:rsidRPr="00811BA3">
        <w:rPr>
          <w:rFonts w:asciiTheme="minorHAnsi" w:eastAsia="Times New Roman" w:hAnsiTheme="minorHAnsi" w:cstheme="minorHAnsi"/>
          <w:sz w:val="24"/>
          <w:szCs w:val="24"/>
          <w:lang w:val="fi-FI"/>
        </w:rPr>
        <w:t>Repent and ask God’s forgiveness for these.</w:t>
      </w:r>
    </w:p>
    <w:p w14:paraId="530014E5" w14:textId="77777777" w:rsidR="00C73979" w:rsidRPr="00811BA3" w:rsidRDefault="00C73979" w:rsidP="00C73979">
      <w:pPr>
        <w:numPr>
          <w:ilvl w:val="1"/>
          <w:numId w:val="27"/>
        </w:numPr>
        <w:autoSpaceDE w:val="0"/>
        <w:autoSpaceDN w:val="0"/>
        <w:adjustRightInd w:val="0"/>
        <w:spacing w:after="0" w:line="240" w:lineRule="auto"/>
        <w:rPr>
          <w:rFonts w:asciiTheme="minorHAnsi" w:eastAsia="Times New Roman" w:hAnsiTheme="minorHAnsi" w:cstheme="minorHAnsi"/>
          <w:sz w:val="24"/>
          <w:szCs w:val="24"/>
          <w:lang w:val="fi-FI"/>
        </w:rPr>
      </w:pPr>
      <w:r w:rsidRPr="00811BA3">
        <w:rPr>
          <w:rFonts w:asciiTheme="minorHAnsi" w:eastAsia="Times New Roman" w:hAnsiTheme="minorHAnsi" w:cstheme="minorHAnsi"/>
          <w:sz w:val="24"/>
          <w:szCs w:val="24"/>
          <w:lang w:val="fi-FI"/>
        </w:rPr>
        <w:t>Ask God to reveal anything within you that contributed to your decision to be involved in the occult. Work through any related issues and seek healing for emotional wounds.</w:t>
      </w:r>
    </w:p>
    <w:p w14:paraId="452E806A" w14:textId="77777777" w:rsidR="00C73979" w:rsidRPr="00811BA3" w:rsidRDefault="00C73979" w:rsidP="00C73979">
      <w:pPr>
        <w:numPr>
          <w:ilvl w:val="0"/>
          <w:numId w:val="27"/>
        </w:numPr>
        <w:spacing w:after="0" w:line="240" w:lineRule="auto"/>
        <w:contextualSpacing/>
        <w:rPr>
          <w:rFonts w:asciiTheme="minorHAnsi" w:eastAsia="Times New Roman" w:hAnsiTheme="minorHAnsi" w:cstheme="minorHAnsi"/>
          <w:sz w:val="24"/>
          <w:szCs w:val="24"/>
          <w:lang w:val="sv-SE"/>
        </w:rPr>
      </w:pPr>
      <w:r w:rsidRPr="00811BA3">
        <w:rPr>
          <w:rFonts w:asciiTheme="minorHAnsi" w:eastAsia="Times New Roman" w:hAnsiTheme="minorHAnsi" w:cstheme="minorHAnsi"/>
          <w:sz w:val="24"/>
          <w:szCs w:val="24"/>
          <w:lang w:val="sv-SE"/>
        </w:rPr>
        <w:t xml:space="preserve">Ask God to reveal to you all ways in which others have been involved in the occult on your behalf, whether they were seeking “good” or harm. </w:t>
      </w:r>
    </w:p>
    <w:p w14:paraId="24013994" w14:textId="77777777" w:rsidR="00C73979" w:rsidRPr="00811BA3" w:rsidRDefault="00C73979" w:rsidP="00C73979">
      <w:pPr>
        <w:numPr>
          <w:ilvl w:val="1"/>
          <w:numId w:val="27"/>
        </w:numPr>
        <w:spacing w:after="0" w:line="240" w:lineRule="auto"/>
        <w:contextualSpacing/>
        <w:rPr>
          <w:rFonts w:asciiTheme="minorHAnsi" w:eastAsia="Times New Roman" w:hAnsiTheme="minorHAnsi" w:cstheme="minorHAnsi"/>
          <w:sz w:val="24"/>
          <w:szCs w:val="24"/>
          <w:lang w:val="sv-SE"/>
        </w:rPr>
      </w:pPr>
      <w:r w:rsidRPr="00811BA3">
        <w:rPr>
          <w:rFonts w:asciiTheme="minorHAnsi" w:eastAsia="Times New Roman" w:hAnsiTheme="minorHAnsi" w:cstheme="minorHAnsi"/>
          <w:sz w:val="24"/>
          <w:szCs w:val="24"/>
          <w:lang w:val="sv-SE"/>
        </w:rPr>
        <w:t>Ask God to break the power of these, and commit yourself to His protection alone.</w:t>
      </w:r>
    </w:p>
    <w:p w14:paraId="5E0A98CA" w14:textId="77777777" w:rsidR="00C73979" w:rsidRPr="00811BA3" w:rsidRDefault="00C73979" w:rsidP="00C73979">
      <w:pPr>
        <w:numPr>
          <w:ilvl w:val="1"/>
          <w:numId w:val="27"/>
        </w:numPr>
        <w:spacing w:after="0" w:line="240" w:lineRule="auto"/>
        <w:contextualSpacing/>
        <w:rPr>
          <w:rFonts w:asciiTheme="minorHAnsi" w:eastAsia="Times New Roman" w:hAnsiTheme="minorHAnsi" w:cstheme="minorHAnsi"/>
          <w:sz w:val="24"/>
          <w:szCs w:val="24"/>
          <w:lang w:val="sv-SE"/>
        </w:rPr>
      </w:pPr>
      <w:r w:rsidRPr="00811BA3">
        <w:rPr>
          <w:rFonts w:asciiTheme="minorHAnsi" w:eastAsia="Times New Roman" w:hAnsiTheme="minorHAnsi" w:cstheme="minorHAnsi"/>
          <w:sz w:val="24"/>
          <w:szCs w:val="24"/>
          <w:lang w:val="sv-SE"/>
        </w:rPr>
        <w:t>Work through any related issues, including forgiveness, freedom from generational bondage, and breaking internal strongholds.</w:t>
      </w:r>
    </w:p>
    <w:p w14:paraId="579455CC" w14:textId="77777777" w:rsidR="00C73979" w:rsidRPr="00811BA3" w:rsidRDefault="00C73979" w:rsidP="00C73979">
      <w:pPr>
        <w:numPr>
          <w:ilvl w:val="0"/>
          <w:numId w:val="27"/>
        </w:numPr>
        <w:autoSpaceDE w:val="0"/>
        <w:autoSpaceDN w:val="0"/>
        <w:adjustRightInd w:val="0"/>
        <w:spacing w:after="0" w:line="240" w:lineRule="auto"/>
        <w:rPr>
          <w:rFonts w:asciiTheme="minorHAnsi" w:eastAsia="Times New Roman" w:hAnsiTheme="minorHAnsi" w:cstheme="minorHAnsi"/>
          <w:sz w:val="24"/>
          <w:szCs w:val="24"/>
          <w:lang w:val="sv-SE"/>
        </w:rPr>
      </w:pPr>
      <w:r w:rsidRPr="00811BA3">
        <w:rPr>
          <w:rFonts w:asciiTheme="minorHAnsi" w:eastAsia="Times New Roman" w:hAnsiTheme="minorHAnsi" w:cstheme="minorHAnsi"/>
          <w:sz w:val="24"/>
          <w:szCs w:val="24"/>
          <w:lang w:val="sv-SE"/>
        </w:rPr>
        <w:t>Ask God to remind you of any occult objects of yours that haven’t yet been destroyed. Together with at least two spiritually mature followers of Christ, appropriately destroy all demonic objects you possess.</w:t>
      </w:r>
    </w:p>
    <w:p w14:paraId="70AC59D5" w14:textId="77777777" w:rsidR="00C73979" w:rsidRPr="00811BA3" w:rsidRDefault="00C73979" w:rsidP="00C73979">
      <w:pPr>
        <w:numPr>
          <w:ilvl w:val="1"/>
          <w:numId w:val="27"/>
        </w:numPr>
        <w:autoSpaceDE w:val="0"/>
        <w:autoSpaceDN w:val="0"/>
        <w:adjustRightInd w:val="0"/>
        <w:spacing w:after="0" w:line="240" w:lineRule="auto"/>
        <w:rPr>
          <w:rFonts w:asciiTheme="minorHAnsi" w:eastAsia="Times New Roman" w:hAnsiTheme="minorHAnsi" w:cstheme="minorHAnsi"/>
          <w:sz w:val="24"/>
          <w:szCs w:val="24"/>
          <w:lang w:val="sv-SE"/>
        </w:rPr>
      </w:pPr>
      <w:r w:rsidRPr="00811BA3">
        <w:rPr>
          <w:rFonts w:asciiTheme="minorHAnsi" w:eastAsia="Times New Roman" w:hAnsiTheme="minorHAnsi" w:cstheme="minorHAnsi"/>
          <w:sz w:val="24"/>
          <w:szCs w:val="24"/>
          <w:lang w:val="sv-SE"/>
        </w:rPr>
        <w:t>Pray together over the object to totally break its power.</w:t>
      </w:r>
    </w:p>
    <w:p w14:paraId="1EFF41B5" w14:textId="77777777" w:rsidR="00C73979" w:rsidRPr="00811BA3" w:rsidRDefault="00C73979" w:rsidP="00C73979">
      <w:pPr>
        <w:numPr>
          <w:ilvl w:val="1"/>
          <w:numId w:val="27"/>
        </w:numPr>
        <w:autoSpaceDE w:val="0"/>
        <w:autoSpaceDN w:val="0"/>
        <w:adjustRightInd w:val="0"/>
        <w:spacing w:after="0" w:line="240" w:lineRule="auto"/>
        <w:rPr>
          <w:rFonts w:asciiTheme="minorHAnsi" w:eastAsia="Times New Roman" w:hAnsiTheme="minorHAnsi" w:cstheme="minorHAnsi"/>
          <w:sz w:val="24"/>
          <w:szCs w:val="24"/>
          <w:lang w:val="sv-SE"/>
        </w:rPr>
      </w:pPr>
      <w:r w:rsidRPr="00811BA3">
        <w:rPr>
          <w:rFonts w:asciiTheme="minorHAnsi" w:eastAsia="Times New Roman" w:hAnsiTheme="minorHAnsi" w:cstheme="minorHAnsi"/>
          <w:sz w:val="24"/>
          <w:szCs w:val="24"/>
          <w:lang w:val="sv-SE"/>
        </w:rPr>
        <w:t>Ask God to totally break any power the object has had over you.</w:t>
      </w:r>
    </w:p>
    <w:p w14:paraId="41888403" w14:textId="77777777" w:rsidR="00C73979" w:rsidRPr="00811BA3" w:rsidRDefault="00C73979" w:rsidP="00C73979">
      <w:pPr>
        <w:numPr>
          <w:ilvl w:val="1"/>
          <w:numId w:val="27"/>
        </w:numPr>
        <w:autoSpaceDE w:val="0"/>
        <w:autoSpaceDN w:val="0"/>
        <w:adjustRightInd w:val="0"/>
        <w:spacing w:after="0" w:line="240" w:lineRule="auto"/>
        <w:rPr>
          <w:rFonts w:asciiTheme="minorHAnsi" w:eastAsia="Times New Roman" w:hAnsiTheme="minorHAnsi" w:cstheme="minorHAnsi"/>
          <w:sz w:val="24"/>
          <w:szCs w:val="24"/>
          <w:lang w:val="sv-SE"/>
        </w:rPr>
      </w:pPr>
      <w:r w:rsidRPr="00811BA3">
        <w:rPr>
          <w:rFonts w:asciiTheme="minorHAnsi" w:eastAsia="Times New Roman" w:hAnsiTheme="minorHAnsi" w:cstheme="minorHAnsi"/>
          <w:sz w:val="24"/>
          <w:szCs w:val="24"/>
          <w:lang w:val="sv-SE"/>
        </w:rPr>
        <w:t xml:space="preserve">Burn or break the object beyond recognition and usefulness.  </w:t>
      </w:r>
    </w:p>
    <w:p w14:paraId="2D3D36F7" w14:textId="77777777" w:rsidR="00C73979" w:rsidRPr="00811BA3" w:rsidRDefault="00C73979" w:rsidP="00C73979">
      <w:pPr>
        <w:numPr>
          <w:ilvl w:val="1"/>
          <w:numId w:val="27"/>
        </w:numPr>
        <w:autoSpaceDE w:val="0"/>
        <w:autoSpaceDN w:val="0"/>
        <w:adjustRightInd w:val="0"/>
        <w:spacing w:after="0" w:line="240" w:lineRule="auto"/>
        <w:rPr>
          <w:rFonts w:asciiTheme="minorHAnsi" w:eastAsia="Times New Roman" w:hAnsiTheme="minorHAnsi" w:cstheme="minorHAnsi"/>
          <w:sz w:val="24"/>
          <w:szCs w:val="24"/>
          <w:lang w:val="sv-SE"/>
        </w:rPr>
      </w:pPr>
      <w:r w:rsidRPr="00811BA3">
        <w:rPr>
          <w:rFonts w:asciiTheme="minorHAnsi" w:eastAsia="Times New Roman" w:hAnsiTheme="minorHAnsi" w:cstheme="minorHAnsi"/>
          <w:sz w:val="24"/>
          <w:szCs w:val="24"/>
          <w:lang w:val="sv-SE"/>
        </w:rPr>
        <w:t>Dispose of it someplace where no one will be tempted to retrieve it.</w:t>
      </w:r>
    </w:p>
    <w:p w14:paraId="20726D56" w14:textId="77777777" w:rsidR="00C73979" w:rsidRPr="00811BA3" w:rsidRDefault="00C73979" w:rsidP="00C73979">
      <w:pPr>
        <w:numPr>
          <w:ilvl w:val="0"/>
          <w:numId w:val="27"/>
        </w:numPr>
        <w:autoSpaceDE w:val="0"/>
        <w:autoSpaceDN w:val="0"/>
        <w:adjustRightInd w:val="0"/>
        <w:spacing w:after="0" w:line="240" w:lineRule="auto"/>
        <w:rPr>
          <w:rFonts w:asciiTheme="minorHAnsi" w:eastAsia="Times New Roman" w:hAnsiTheme="minorHAnsi" w:cstheme="minorHAnsi"/>
          <w:bCs/>
          <w:iCs/>
          <w:sz w:val="24"/>
          <w:szCs w:val="24"/>
          <w:u w:val="single"/>
          <w:lang w:val="fi-FI"/>
        </w:rPr>
      </w:pPr>
      <w:r w:rsidRPr="00811BA3">
        <w:rPr>
          <w:rFonts w:asciiTheme="minorHAnsi" w:eastAsia="Times New Roman" w:hAnsiTheme="minorHAnsi" w:cstheme="minorHAnsi"/>
          <w:bCs/>
          <w:iCs/>
          <w:sz w:val="24"/>
          <w:szCs w:val="24"/>
          <w:lang w:val="fi-FI"/>
        </w:rPr>
        <w:t>Closing prayer.</w:t>
      </w:r>
    </w:p>
    <w:p w14:paraId="60D93A48" w14:textId="77777777" w:rsidR="00C73979" w:rsidRPr="00811BA3" w:rsidRDefault="00C73979" w:rsidP="00C73979">
      <w:pPr>
        <w:widowControl w:val="0"/>
        <w:numPr>
          <w:ilvl w:val="0"/>
          <w:numId w:val="27"/>
        </w:numPr>
        <w:autoSpaceDE w:val="0"/>
        <w:autoSpaceDN w:val="0"/>
        <w:adjustRightInd w:val="0"/>
        <w:spacing w:after="0" w:line="240" w:lineRule="auto"/>
        <w:rPr>
          <w:rFonts w:asciiTheme="minorHAnsi" w:eastAsia="Times New Roman" w:hAnsiTheme="minorHAnsi" w:cstheme="minorHAnsi"/>
          <w:sz w:val="24"/>
          <w:szCs w:val="24"/>
          <w:lang w:val="fi-FI"/>
        </w:rPr>
      </w:pPr>
      <w:r w:rsidRPr="00811BA3">
        <w:rPr>
          <w:rFonts w:asciiTheme="minorHAnsi" w:eastAsia="Times New Roman" w:hAnsiTheme="minorHAnsi" w:cstheme="minorHAnsi"/>
          <w:sz w:val="24"/>
          <w:szCs w:val="24"/>
          <w:lang w:val="fi-FI"/>
        </w:rPr>
        <w:t xml:space="preserve">Follow through with any follow-up steps revealed. </w:t>
      </w:r>
    </w:p>
    <w:p w14:paraId="001BEDC3" w14:textId="77777777" w:rsidR="00FE01B5" w:rsidRPr="00811BA3" w:rsidRDefault="00FE01B5">
      <w:pPr>
        <w:jc w:val="center"/>
        <w:rPr>
          <w:rFonts w:asciiTheme="minorHAnsi" w:eastAsia="Georgia" w:hAnsiTheme="minorHAnsi" w:cstheme="minorHAnsi"/>
          <w:b/>
          <w:sz w:val="32"/>
          <w:szCs w:val="32"/>
        </w:rPr>
      </w:pPr>
    </w:p>
    <w:p w14:paraId="1C36ACB0" w14:textId="77777777" w:rsidR="00811BA3" w:rsidRDefault="00811BA3">
      <w:pPr>
        <w:rPr>
          <w:rFonts w:asciiTheme="minorHAnsi" w:eastAsia="Georgia" w:hAnsiTheme="minorHAnsi" w:cstheme="minorHAnsi"/>
          <w:b/>
          <w:sz w:val="32"/>
          <w:szCs w:val="32"/>
        </w:rPr>
      </w:pPr>
      <w:r>
        <w:rPr>
          <w:rFonts w:asciiTheme="minorHAnsi" w:eastAsia="Georgia" w:hAnsiTheme="minorHAnsi" w:cstheme="minorHAnsi"/>
          <w:b/>
          <w:sz w:val="32"/>
          <w:szCs w:val="32"/>
        </w:rPr>
        <w:br w:type="page"/>
      </w:r>
    </w:p>
    <w:p w14:paraId="00000010" w14:textId="7BE85CA2" w:rsidR="00B62BB5" w:rsidRPr="00811BA3" w:rsidRDefault="00285C96">
      <w:pPr>
        <w:jc w:val="center"/>
        <w:rPr>
          <w:rFonts w:asciiTheme="minorHAnsi" w:eastAsia="Georgia" w:hAnsiTheme="minorHAnsi" w:cstheme="minorHAnsi"/>
        </w:rPr>
      </w:pPr>
      <w:r w:rsidRPr="00811BA3">
        <w:rPr>
          <w:rFonts w:asciiTheme="minorHAnsi" w:eastAsia="Georgia" w:hAnsiTheme="minorHAnsi" w:cstheme="minorHAnsi"/>
          <w:b/>
          <w:sz w:val="32"/>
          <w:szCs w:val="32"/>
        </w:rPr>
        <w:lastRenderedPageBreak/>
        <w:t>Facilitating a Time of Wholeness Prayer</w:t>
      </w:r>
    </w:p>
    <w:p w14:paraId="00000011" w14:textId="77777777" w:rsidR="00B62BB5" w:rsidRPr="00811BA3" w:rsidRDefault="00B62BB5">
      <w:pPr>
        <w:spacing w:after="0"/>
        <w:rPr>
          <w:rFonts w:asciiTheme="minorHAnsi" w:eastAsia="Georgia" w:hAnsiTheme="minorHAnsi" w:cstheme="minorHAnsi"/>
          <w:color w:val="0563C1"/>
          <w:u w:val="single"/>
        </w:rPr>
      </w:pPr>
    </w:p>
    <w:p w14:paraId="00000012" w14:textId="77777777" w:rsidR="00B62BB5" w:rsidRPr="00811BA3" w:rsidRDefault="00285C96">
      <w:pPr>
        <w:pBdr>
          <w:top w:val="nil"/>
          <w:left w:val="nil"/>
          <w:bottom w:val="nil"/>
          <w:right w:val="nil"/>
          <w:between w:val="nil"/>
        </w:pBdr>
        <w:spacing w:after="0" w:line="240" w:lineRule="auto"/>
        <w:rPr>
          <w:rFonts w:asciiTheme="minorHAnsi" w:eastAsia="Georgia" w:hAnsiTheme="minorHAnsi" w:cstheme="minorHAnsi"/>
          <w:b/>
          <w:color w:val="000000"/>
          <w:sz w:val="28"/>
          <w:szCs w:val="28"/>
        </w:rPr>
      </w:pPr>
      <w:r w:rsidRPr="00811BA3">
        <w:rPr>
          <w:rFonts w:asciiTheme="minorHAnsi" w:eastAsia="Georgia" w:hAnsiTheme="minorHAnsi" w:cstheme="minorHAnsi"/>
          <w:b/>
          <w:color w:val="000000"/>
          <w:sz w:val="28"/>
          <w:szCs w:val="28"/>
        </w:rPr>
        <w:t>Basic Principles</w:t>
      </w:r>
    </w:p>
    <w:p w14:paraId="00000013" w14:textId="77777777" w:rsidR="00B62BB5" w:rsidRPr="00811BA3" w:rsidRDefault="00285C96">
      <w:pPr>
        <w:numPr>
          <w:ilvl w:val="0"/>
          <w:numId w:val="2"/>
        </w:numPr>
        <w:pBdr>
          <w:top w:val="nil"/>
          <w:left w:val="nil"/>
          <w:bottom w:val="nil"/>
          <w:right w:val="nil"/>
          <w:between w:val="nil"/>
        </w:pBdr>
        <w:spacing w:after="0" w:line="240" w:lineRule="auto"/>
        <w:ind w:left="360"/>
        <w:rPr>
          <w:rFonts w:asciiTheme="minorHAnsi" w:eastAsia="Georgia" w:hAnsiTheme="minorHAnsi" w:cstheme="minorHAnsi"/>
          <w:b/>
          <w:color w:val="000000"/>
          <w:sz w:val="24"/>
          <w:szCs w:val="24"/>
        </w:rPr>
      </w:pPr>
      <w:r w:rsidRPr="00811BA3">
        <w:rPr>
          <w:rFonts w:asciiTheme="minorHAnsi" w:eastAsia="Georgia" w:hAnsiTheme="minorHAnsi" w:cstheme="minorHAnsi"/>
          <w:b/>
          <w:color w:val="000000"/>
          <w:sz w:val="24"/>
          <w:szCs w:val="24"/>
        </w:rPr>
        <w:t xml:space="preserve">Claim your heritage </w:t>
      </w:r>
      <w:r w:rsidRPr="00811BA3">
        <w:rPr>
          <w:rFonts w:asciiTheme="minorHAnsi" w:eastAsia="Georgia" w:hAnsiTheme="minorHAnsi" w:cstheme="minorHAnsi"/>
          <w:color w:val="000000"/>
          <w:sz w:val="24"/>
          <w:szCs w:val="24"/>
        </w:rPr>
        <w:t>– Reclaim it if you’ve been robbed. 1 Peter 1:3-9</w:t>
      </w:r>
    </w:p>
    <w:p w14:paraId="00000014" w14:textId="77777777" w:rsidR="00B62BB5" w:rsidRPr="00811BA3" w:rsidRDefault="00285C96">
      <w:pPr>
        <w:numPr>
          <w:ilvl w:val="0"/>
          <w:numId w:val="2"/>
        </w:numPr>
        <w:pBdr>
          <w:top w:val="nil"/>
          <w:left w:val="nil"/>
          <w:bottom w:val="nil"/>
          <w:right w:val="nil"/>
          <w:between w:val="nil"/>
        </w:pBdr>
        <w:spacing w:after="0" w:line="240" w:lineRule="auto"/>
        <w:ind w:left="360"/>
        <w:rPr>
          <w:rFonts w:asciiTheme="minorHAnsi" w:eastAsia="Georgia" w:hAnsiTheme="minorHAnsi" w:cstheme="minorHAnsi"/>
          <w:b/>
          <w:color w:val="000000"/>
          <w:sz w:val="24"/>
          <w:szCs w:val="24"/>
        </w:rPr>
      </w:pPr>
      <w:r w:rsidRPr="00811BA3">
        <w:rPr>
          <w:rFonts w:asciiTheme="minorHAnsi" w:eastAsia="Georgia" w:hAnsiTheme="minorHAnsi" w:cstheme="minorHAnsi"/>
          <w:b/>
          <w:color w:val="000000"/>
          <w:sz w:val="24"/>
          <w:szCs w:val="24"/>
        </w:rPr>
        <w:t xml:space="preserve">Come to Jesus </w:t>
      </w:r>
      <w:r w:rsidRPr="00811BA3">
        <w:rPr>
          <w:rFonts w:asciiTheme="minorHAnsi" w:eastAsia="Georgia" w:hAnsiTheme="minorHAnsi" w:cstheme="minorHAnsi"/>
          <w:color w:val="000000"/>
          <w:sz w:val="24"/>
          <w:szCs w:val="24"/>
        </w:rPr>
        <w:t>– Bring Him your stuck places. Psalm 62:5-8</w:t>
      </w:r>
    </w:p>
    <w:p w14:paraId="00000015" w14:textId="77777777" w:rsidR="00B62BB5" w:rsidRPr="00811BA3" w:rsidRDefault="00285C96">
      <w:pPr>
        <w:numPr>
          <w:ilvl w:val="0"/>
          <w:numId w:val="2"/>
        </w:numPr>
        <w:pBdr>
          <w:top w:val="nil"/>
          <w:left w:val="nil"/>
          <w:bottom w:val="nil"/>
          <w:right w:val="nil"/>
          <w:between w:val="nil"/>
        </w:pBdr>
        <w:spacing w:after="0" w:line="240" w:lineRule="auto"/>
        <w:ind w:left="360"/>
        <w:rPr>
          <w:rFonts w:asciiTheme="minorHAnsi" w:eastAsia="Georgia" w:hAnsiTheme="minorHAnsi" w:cstheme="minorHAnsi"/>
          <w:b/>
          <w:color w:val="000000"/>
          <w:sz w:val="24"/>
          <w:szCs w:val="24"/>
        </w:rPr>
      </w:pPr>
      <w:r w:rsidRPr="00811BA3">
        <w:rPr>
          <w:rFonts w:asciiTheme="minorHAnsi" w:eastAsia="Georgia" w:hAnsiTheme="minorHAnsi" w:cstheme="minorHAnsi"/>
          <w:b/>
          <w:color w:val="000000"/>
          <w:sz w:val="24"/>
          <w:szCs w:val="24"/>
        </w:rPr>
        <w:t xml:space="preserve">3-way prayer </w:t>
      </w:r>
      <w:r w:rsidRPr="00811BA3">
        <w:rPr>
          <w:rFonts w:asciiTheme="minorHAnsi" w:eastAsia="Georgia" w:hAnsiTheme="minorHAnsi" w:cstheme="minorHAnsi"/>
          <w:color w:val="000000"/>
          <w:sz w:val="24"/>
          <w:szCs w:val="24"/>
        </w:rPr>
        <w:t>– The facilitator does most of the verbal prayer. The person being prayed for focuses on listening to God and responding. Others intercede quietly. Matthew 18:18-20</w:t>
      </w:r>
    </w:p>
    <w:p w14:paraId="00000016" w14:textId="77777777" w:rsidR="00B62BB5" w:rsidRPr="00811BA3" w:rsidRDefault="00285C96">
      <w:pPr>
        <w:numPr>
          <w:ilvl w:val="0"/>
          <w:numId w:val="2"/>
        </w:numPr>
        <w:pBdr>
          <w:top w:val="nil"/>
          <w:left w:val="nil"/>
          <w:bottom w:val="nil"/>
          <w:right w:val="nil"/>
          <w:between w:val="nil"/>
        </w:pBdr>
        <w:spacing w:after="0" w:line="240" w:lineRule="auto"/>
        <w:ind w:left="360"/>
        <w:rPr>
          <w:rFonts w:asciiTheme="minorHAnsi" w:eastAsia="Georgia" w:hAnsiTheme="minorHAnsi" w:cstheme="minorHAnsi"/>
          <w:b/>
          <w:color w:val="000000"/>
          <w:sz w:val="24"/>
          <w:szCs w:val="24"/>
        </w:rPr>
      </w:pPr>
      <w:r w:rsidRPr="00811BA3">
        <w:rPr>
          <w:rFonts w:asciiTheme="minorHAnsi" w:eastAsia="Georgia" w:hAnsiTheme="minorHAnsi" w:cstheme="minorHAnsi"/>
          <w:b/>
          <w:color w:val="000000"/>
          <w:sz w:val="24"/>
          <w:szCs w:val="24"/>
        </w:rPr>
        <w:t xml:space="preserve">Hearing God </w:t>
      </w:r>
      <w:r w:rsidRPr="00811BA3">
        <w:rPr>
          <w:rFonts w:asciiTheme="minorHAnsi" w:eastAsia="Georgia" w:hAnsiTheme="minorHAnsi" w:cstheme="minorHAnsi"/>
          <w:color w:val="000000"/>
          <w:sz w:val="24"/>
          <w:szCs w:val="24"/>
        </w:rPr>
        <w:t xml:space="preserve">– God speaks directly to the person being prayed for at their point of need. Spend time silently listening for His voice. John 10:27 </w:t>
      </w:r>
    </w:p>
    <w:p w14:paraId="00000017" w14:textId="77777777" w:rsidR="00B62BB5" w:rsidRPr="00811BA3" w:rsidRDefault="00285C96">
      <w:pPr>
        <w:numPr>
          <w:ilvl w:val="0"/>
          <w:numId w:val="2"/>
        </w:numPr>
        <w:pBdr>
          <w:top w:val="nil"/>
          <w:left w:val="nil"/>
          <w:bottom w:val="nil"/>
          <w:right w:val="nil"/>
          <w:between w:val="nil"/>
        </w:pBdr>
        <w:spacing w:after="0" w:line="240" w:lineRule="auto"/>
        <w:ind w:left="360"/>
        <w:rPr>
          <w:rFonts w:asciiTheme="minorHAnsi" w:eastAsia="Georgia" w:hAnsiTheme="minorHAnsi" w:cstheme="minorHAnsi"/>
          <w:b/>
          <w:color w:val="000000"/>
          <w:sz w:val="24"/>
          <w:szCs w:val="24"/>
        </w:rPr>
      </w:pPr>
      <w:r w:rsidRPr="00811BA3">
        <w:rPr>
          <w:rFonts w:asciiTheme="minorHAnsi" w:eastAsia="Georgia" w:hAnsiTheme="minorHAnsi" w:cstheme="minorHAnsi"/>
          <w:b/>
          <w:color w:val="000000"/>
          <w:sz w:val="24"/>
          <w:szCs w:val="24"/>
        </w:rPr>
        <w:t xml:space="preserve">Test and give thanks </w:t>
      </w:r>
      <w:r w:rsidRPr="00811BA3">
        <w:rPr>
          <w:rFonts w:asciiTheme="minorHAnsi" w:eastAsia="Georgia" w:hAnsiTheme="minorHAnsi" w:cstheme="minorHAnsi"/>
          <w:color w:val="000000"/>
          <w:sz w:val="24"/>
          <w:szCs w:val="24"/>
        </w:rPr>
        <w:t>– Give thanks frequently during the prayer time. Test to confirm that all the person hears is consistent with Scripture. 1 Thessalonians 5:16-21</w:t>
      </w:r>
    </w:p>
    <w:p w14:paraId="00000018" w14:textId="77777777" w:rsidR="00B62BB5" w:rsidRPr="00811BA3" w:rsidRDefault="00285C96">
      <w:pPr>
        <w:numPr>
          <w:ilvl w:val="0"/>
          <w:numId w:val="2"/>
        </w:numPr>
        <w:pBdr>
          <w:top w:val="nil"/>
          <w:left w:val="nil"/>
          <w:bottom w:val="nil"/>
          <w:right w:val="nil"/>
          <w:between w:val="nil"/>
        </w:pBdr>
        <w:spacing w:after="0" w:line="240" w:lineRule="auto"/>
        <w:ind w:left="360"/>
        <w:rPr>
          <w:rFonts w:asciiTheme="minorHAnsi" w:eastAsia="Georgia" w:hAnsiTheme="minorHAnsi" w:cstheme="minorHAnsi"/>
          <w:b/>
          <w:color w:val="000000"/>
          <w:sz w:val="24"/>
          <w:szCs w:val="24"/>
        </w:rPr>
      </w:pPr>
      <w:r w:rsidRPr="00811BA3">
        <w:rPr>
          <w:rFonts w:asciiTheme="minorHAnsi" w:eastAsia="Georgia" w:hAnsiTheme="minorHAnsi" w:cstheme="minorHAnsi"/>
          <w:b/>
          <w:color w:val="000000"/>
          <w:sz w:val="24"/>
          <w:szCs w:val="24"/>
        </w:rPr>
        <w:t>Follow Jesus</w:t>
      </w:r>
      <w:r w:rsidRPr="00811BA3">
        <w:rPr>
          <w:rFonts w:asciiTheme="minorHAnsi" w:eastAsia="Georgia" w:hAnsiTheme="minorHAnsi" w:cstheme="minorHAnsi"/>
          <w:color w:val="000000"/>
          <w:sz w:val="24"/>
          <w:szCs w:val="24"/>
        </w:rPr>
        <w:t xml:space="preserve"> above all. Let Him lead the process. John 8:12, 31-32</w:t>
      </w:r>
    </w:p>
    <w:p w14:paraId="00000019" w14:textId="77777777" w:rsidR="00B62BB5" w:rsidRPr="00811BA3" w:rsidRDefault="00285C96">
      <w:pPr>
        <w:numPr>
          <w:ilvl w:val="0"/>
          <w:numId w:val="2"/>
        </w:numPr>
        <w:pBdr>
          <w:top w:val="nil"/>
          <w:left w:val="nil"/>
          <w:bottom w:val="nil"/>
          <w:right w:val="nil"/>
          <w:between w:val="nil"/>
        </w:pBdr>
        <w:spacing w:after="0" w:line="240" w:lineRule="auto"/>
        <w:ind w:left="360"/>
        <w:rPr>
          <w:rFonts w:asciiTheme="minorHAnsi" w:eastAsia="Georgia" w:hAnsiTheme="minorHAnsi" w:cstheme="minorHAnsi"/>
          <w:b/>
          <w:color w:val="000000"/>
          <w:sz w:val="24"/>
          <w:szCs w:val="24"/>
        </w:rPr>
      </w:pPr>
      <w:r w:rsidRPr="00811BA3">
        <w:rPr>
          <w:rFonts w:asciiTheme="minorHAnsi" w:eastAsia="Georgia" w:hAnsiTheme="minorHAnsi" w:cstheme="minorHAnsi"/>
          <w:b/>
          <w:color w:val="000000"/>
          <w:sz w:val="24"/>
          <w:szCs w:val="24"/>
        </w:rPr>
        <w:t xml:space="preserve">Confidentiality </w:t>
      </w:r>
      <w:r w:rsidRPr="00811BA3">
        <w:rPr>
          <w:rFonts w:asciiTheme="minorHAnsi" w:eastAsia="Georgia" w:hAnsiTheme="minorHAnsi" w:cstheme="minorHAnsi"/>
          <w:color w:val="000000"/>
          <w:sz w:val="24"/>
          <w:szCs w:val="24"/>
        </w:rPr>
        <w:t>– Share only your own story, not someone else’s. Romans 1:28-32, Proverbs 20:19</w:t>
      </w:r>
    </w:p>
    <w:p w14:paraId="0000001A" w14:textId="77777777" w:rsidR="00B62BB5" w:rsidRPr="00811BA3" w:rsidRDefault="00B62BB5">
      <w:pPr>
        <w:shd w:val="clear" w:color="auto" w:fill="FFFFFF"/>
        <w:spacing w:after="0" w:line="240" w:lineRule="auto"/>
        <w:rPr>
          <w:rFonts w:asciiTheme="minorHAnsi" w:eastAsia="Georgia" w:hAnsiTheme="minorHAnsi" w:cstheme="minorHAnsi"/>
          <w:b/>
          <w:sz w:val="24"/>
          <w:szCs w:val="24"/>
        </w:rPr>
      </w:pPr>
    </w:p>
    <w:p w14:paraId="0000001B" w14:textId="77777777" w:rsidR="00B62BB5" w:rsidRPr="00811BA3" w:rsidRDefault="00285C96">
      <w:pPr>
        <w:pBdr>
          <w:top w:val="nil"/>
          <w:left w:val="nil"/>
          <w:bottom w:val="nil"/>
          <w:right w:val="nil"/>
          <w:between w:val="nil"/>
        </w:pBdr>
        <w:spacing w:after="0" w:line="240" w:lineRule="auto"/>
        <w:rPr>
          <w:rFonts w:asciiTheme="minorHAnsi" w:eastAsia="Georgia" w:hAnsiTheme="minorHAnsi" w:cstheme="minorHAnsi"/>
          <w:b/>
          <w:color w:val="000000"/>
          <w:sz w:val="28"/>
          <w:szCs w:val="28"/>
        </w:rPr>
      </w:pPr>
      <w:r w:rsidRPr="00811BA3">
        <w:rPr>
          <w:rFonts w:asciiTheme="minorHAnsi" w:eastAsia="Georgia" w:hAnsiTheme="minorHAnsi" w:cstheme="minorHAnsi"/>
          <w:b/>
          <w:color w:val="000000"/>
          <w:sz w:val="28"/>
          <w:szCs w:val="28"/>
        </w:rPr>
        <w:t>5 R’s + 2</w:t>
      </w:r>
      <w:r w:rsidRPr="00811BA3">
        <w:rPr>
          <w:rFonts w:asciiTheme="minorHAnsi" w:eastAsia="Georgia" w:hAnsiTheme="minorHAnsi" w:cstheme="minorHAnsi"/>
          <w:b/>
          <w:color w:val="000000"/>
          <w:sz w:val="28"/>
          <w:szCs w:val="28"/>
        </w:rPr>
        <w:tab/>
      </w:r>
    </w:p>
    <w:p w14:paraId="0000001C" w14:textId="77777777" w:rsidR="00B62BB5" w:rsidRPr="00811BA3" w:rsidRDefault="00285C96">
      <w:pPr>
        <w:numPr>
          <w:ilvl w:val="0"/>
          <w:numId w:val="1"/>
        </w:numPr>
        <w:pBdr>
          <w:top w:val="nil"/>
          <w:left w:val="nil"/>
          <w:bottom w:val="nil"/>
          <w:right w:val="nil"/>
          <w:between w:val="nil"/>
        </w:pBdr>
        <w:spacing w:after="0" w:line="240" w:lineRule="auto"/>
        <w:ind w:left="360"/>
        <w:rPr>
          <w:rFonts w:asciiTheme="minorHAnsi" w:eastAsia="Georgia" w:hAnsiTheme="minorHAnsi" w:cstheme="minorHAnsi"/>
          <w:color w:val="000000"/>
          <w:sz w:val="24"/>
          <w:szCs w:val="24"/>
        </w:rPr>
      </w:pPr>
      <w:r w:rsidRPr="00811BA3">
        <w:rPr>
          <w:rFonts w:asciiTheme="minorHAnsi" w:eastAsia="Georgia" w:hAnsiTheme="minorHAnsi" w:cstheme="minorHAnsi"/>
          <w:b/>
          <w:color w:val="000000"/>
          <w:sz w:val="24"/>
          <w:szCs w:val="24"/>
        </w:rPr>
        <w:t>Opening Prayer</w:t>
      </w:r>
      <w:r w:rsidRPr="00811BA3">
        <w:rPr>
          <w:rFonts w:asciiTheme="minorHAnsi" w:eastAsia="Georgia" w:hAnsiTheme="minorHAnsi" w:cstheme="minorHAnsi"/>
          <w:color w:val="000000"/>
          <w:sz w:val="24"/>
          <w:szCs w:val="24"/>
        </w:rPr>
        <w:t xml:space="preserve"> – Ask God to lead and protect. Bind evil in Jesus’ name. Matthew 18:18-20, Psalm 143:10, Proverbs 18:10</w:t>
      </w:r>
    </w:p>
    <w:p w14:paraId="0000001D" w14:textId="77777777" w:rsidR="00B62BB5" w:rsidRPr="00811BA3" w:rsidRDefault="00285C96">
      <w:pPr>
        <w:numPr>
          <w:ilvl w:val="0"/>
          <w:numId w:val="1"/>
        </w:numPr>
        <w:pBdr>
          <w:top w:val="nil"/>
          <w:left w:val="nil"/>
          <w:bottom w:val="nil"/>
          <w:right w:val="nil"/>
          <w:between w:val="nil"/>
        </w:pBdr>
        <w:spacing w:after="0" w:line="240" w:lineRule="auto"/>
        <w:ind w:left="360"/>
        <w:rPr>
          <w:rFonts w:asciiTheme="minorHAnsi" w:eastAsia="Georgia" w:hAnsiTheme="minorHAnsi" w:cstheme="minorHAnsi"/>
          <w:color w:val="000000"/>
          <w:sz w:val="24"/>
          <w:szCs w:val="24"/>
        </w:rPr>
      </w:pPr>
      <w:r w:rsidRPr="00811BA3">
        <w:rPr>
          <w:rFonts w:asciiTheme="minorHAnsi" w:eastAsia="Georgia" w:hAnsiTheme="minorHAnsi" w:cstheme="minorHAnsi"/>
          <w:b/>
          <w:color w:val="000000"/>
          <w:sz w:val="24"/>
          <w:szCs w:val="24"/>
        </w:rPr>
        <w:t xml:space="preserve">Recognize </w:t>
      </w:r>
      <w:r w:rsidRPr="00811BA3">
        <w:rPr>
          <w:rFonts w:asciiTheme="minorHAnsi" w:eastAsia="Georgia" w:hAnsiTheme="minorHAnsi" w:cstheme="minorHAnsi"/>
          <w:color w:val="000000"/>
          <w:sz w:val="24"/>
          <w:szCs w:val="24"/>
        </w:rPr>
        <w:t>– Identify (take captive) negative feelings, thoughts, and actions. 2 Corinthians 10:3-5</w:t>
      </w:r>
    </w:p>
    <w:p w14:paraId="0000001E"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Ask God to show the person being prayed for</w:t>
      </w:r>
    </w:p>
    <w:p w14:paraId="0000001F" w14:textId="77777777" w:rsidR="00B62BB5" w:rsidRPr="00811BA3" w:rsidRDefault="00285C96">
      <w:pPr>
        <w:numPr>
          <w:ilvl w:val="2"/>
          <w:numId w:val="1"/>
        </w:numPr>
        <w:pBdr>
          <w:top w:val="nil"/>
          <w:left w:val="nil"/>
          <w:bottom w:val="nil"/>
          <w:right w:val="nil"/>
          <w:between w:val="nil"/>
        </w:pBdr>
        <w:spacing w:after="0" w:line="240"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Where they struggle (with negative feelings, thoughts, or actions)</w:t>
      </w:r>
    </w:p>
    <w:p w14:paraId="00000020" w14:textId="77777777" w:rsidR="00B62BB5" w:rsidRPr="00811BA3" w:rsidRDefault="00285C96">
      <w:pPr>
        <w:numPr>
          <w:ilvl w:val="2"/>
          <w:numId w:val="1"/>
        </w:numPr>
        <w:pBdr>
          <w:top w:val="nil"/>
          <w:left w:val="nil"/>
          <w:bottom w:val="nil"/>
          <w:right w:val="nil"/>
          <w:between w:val="nil"/>
        </w:pBdr>
        <w:spacing w:after="0" w:line="240"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Which of their struggles God would like to talk to them about today.</w:t>
      </w:r>
    </w:p>
    <w:p w14:paraId="00000021"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Intercede silently as the person listens for God’s voice. After a minute or so, ask them to share with you (as much as they desire) of what God’s showing them.</w:t>
      </w:r>
    </w:p>
    <w:p w14:paraId="00000022" w14:textId="77777777" w:rsidR="00B62BB5" w:rsidRPr="00811BA3" w:rsidRDefault="00285C96">
      <w:pPr>
        <w:numPr>
          <w:ilvl w:val="0"/>
          <w:numId w:val="1"/>
        </w:numPr>
        <w:pBdr>
          <w:top w:val="nil"/>
          <w:left w:val="nil"/>
          <w:bottom w:val="nil"/>
          <w:right w:val="nil"/>
          <w:between w:val="nil"/>
        </w:pBdr>
        <w:spacing w:after="0" w:line="240" w:lineRule="auto"/>
        <w:ind w:left="360"/>
        <w:rPr>
          <w:rFonts w:asciiTheme="minorHAnsi" w:eastAsia="Georgia" w:hAnsiTheme="minorHAnsi" w:cstheme="minorHAnsi"/>
          <w:color w:val="000000"/>
          <w:sz w:val="24"/>
          <w:szCs w:val="24"/>
        </w:rPr>
      </w:pPr>
      <w:r w:rsidRPr="00811BA3">
        <w:rPr>
          <w:rFonts w:asciiTheme="minorHAnsi" w:eastAsia="Georgia" w:hAnsiTheme="minorHAnsi" w:cstheme="minorHAnsi"/>
          <w:b/>
          <w:color w:val="000000"/>
          <w:sz w:val="24"/>
          <w:szCs w:val="24"/>
        </w:rPr>
        <w:t xml:space="preserve">Recent </w:t>
      </w:r>
      <w:r w:rsidRPr="00811BA3">
        <w:rPr>
          <w:rFonts w:asciiTheme="minorHAnsi" w:eastAsia="Georgia" w:hAnsiTheme="minorHAnsi" w:cstheme="minorHAnsi"/>
          <w:color w:val="000000"/>
          <w:sz w:val="24"/>
          <w:szCs w:val="24"/>
        </w:rPr>
        <w:t>– Bring these struggles to God and ask Him to reveal a related recent memory. 2 Corinthians 10:5</w:t>
      </w:r>
    </w:p>
    <w:p w14:paraId="00000023"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Thank God for what He has revealed, then ask Him to show the person being prayed for</w:t>
      </w:r>
    </w:p>
    <w:p w14:paraId="00000024" w14:textId="77777777" w:rsidR="00B62BB5" w:rsidRPr="00811BA3" w:rsidRDefault="00285C96">
      <w:pPr>
        <w:numPr>
          <w:ilvl w:val="2"/>
          <w:numId w:val="1"/>
        </w:numPr>
        <w:pBdr>
          <w:top w:val="nil"/>
          <w:left w:val="nil"/>
          <w:bottom w:val="nil"/>
          <w:right w:val="nil"/>
          <w:between w:val="nil"/>
        </w:pBdr>
        <w:spacing w:after="0" w:line="240"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A recent time this (feeling, thought, or action) occurred</w:t>
      </w:r>
    </w:p>
    <w:p w14:paraId="00000025" w14:textId="77777777" w:rsidR="00B62BB5" w:rsidRPr="00811BA3" w:rsidRDefault="00285C96">
      <w:pPr>
        <w:numPr>
          <w:ilvl w:val="2"/>
          <w:numId w:val="1"/>
        </w:numPr>
        <w:pBdr>
          <w:top w:val="nil"/>
          <w:left w:val="nil"/>
          <w:bottom w:val="nil"/>
          <w:right w:val="nil"/>
          <w:between w:val="nil"/>
        </w:pBdr>
        <w:spacing w:after="0" w:line="240"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How they felt</w:t>
      </w:r>
    </w:p>
    <w:p w14:paraId="00000026" w14:textId="77777777" w:rsidR="00B62BB5" w:rsidRPr="00811BA3" w:rsidRDefault="00285C96">
      <w:pPr>
        <w:numPr>
          <w:ilvl w:val="2"/>
          <w:numId w:val="1"/>
        </w:numPr>
        <w:pBdr>
          <w:top w:val="nil"/>
          <w:left w:val="nil"/>
          <w:bottom w:val="nil"/>
          <w:right w:val="nil"/>
          <w:between w:val="nil"/>
        </w:pBdr>
        <w:spacing w:after="0" w:line="240"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What they believed at a heart level.</w:t>
      </w:r>
    </w:p>
    <w:p w14:paraId="00000027"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Intercede silently as the person listens for God’s voice. After a minute or so, ask them to share with you (as much as they desire of) what God’s showing them.</w:t>
      </w:r>
    </w:p>
    <w:p w14:paraId="00000028" w14:textId="77777777" w:rsidR="00B62BB5" w:rsidRPr="00811BA3" w:rsidRDefault="00285C96">
      <w:pPr>
        <w:numPr>
          <w:ilvl w:val="0"/>
          <w:numId w:val="1"/>
        </w:numPr>
        <w:pBdr>
          <w:top w:val="nil"/>
          <w:left w:val="nil"/>
          <w:bottom w:val="nil"/>
          <w:right w:val="nil"/>
          <w:between w:val="nil"/>
        </w:pBdr>
        <w:spacing w:after="0" w:line="240" w:lineRule="auto"/>
        <w:ind w:left="360"/>
        <w:rPr>
          <w:rFonts w:asciiTheme="minorHAnsi" w:eastAsia="Georgia" w:hAnsiTheme="minorHAnsi" w:cstheme="minorHAnsi"/>
          <w:color w:val="000000"/>
          <w:sz w:val="24"/>
          <w:szCs w:val="24"/>
        </w:rPr>
      </w:pPr>
      <w:r w:rsidRPr="00811BA3">
        <w:rPr>
          <w:rFonts w:asciiTheme="minorHAnsi" w:eastAsia="Georgia" w:hAnsiTheme="minorHAnsi" w:cstheme="minorHAnsi"/>
          <w:b/>
          <w:color w:val="000000"/>
          <w:sz w:val="24"/>
          <w:szCs w:val="24"/>
        </w:rPr>
        <w:t xml:space="preserve">Root </w:t>
      </w:r>
      <w:r w:rsidRPr="00811BA3">
        <w:rPr>
          <w:rFonts w:asciiTheme="minorHAnsi" w:eastAsia="Georgia" w:hAnsiTheme="minorHAnsi" w:cstheme="minorHAnsi"/>
          <w:color w:val="000000"/>
          <w:sz w:val="24"/>
          <w:szCs w:val="24"/>
        </w:rPr>
        <w:t>– Ask God to reveal any root(s) – the first time (or pattern) when the person being prayed for thought, felt, and/or acted this way. Matthew 12:33</w:t>
      </w:r>
    </w:p>
    <w:p w14:paraId="00000029"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Thank God for what He has revealed. Then ask Him to help the person being prayed for to connect with this recent memory and the related feelings and beliefs. As they do, ask God to show them</w:t>
      </w:r>
    </w:p>
    <w:p w14:paraId="0000002A" w14:textId="77777777" w:rsidR="00B62BB5" w:rsidRPr="00811BA3" w:rsidRDefault="00285C96">
      <w:pPr>
        <w:numPr>
          <w:ilvl w:val="2"/>
          <w:numId w:val="1"/>
        </w:numPr>
        <w:pBdr>
          <w:top w:val="nil"/>
          <w:left w:val="nil"/>
          <w:bottom w:val="nil"/>
          <w:right w:val="nil"/>
          <w:between w:val="nil"/>
        </w:pBdr>
        <w:spacing w:after="0" w:line="240"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The first time this (feeling, thought, or action) occurred in their life (or if it has been a pattern)</w:t>
      </w:r>
    </w:p>
    <w:p w14:paraId="0000002B" w14:textId="77777777" w:rsidR="00B62BB5" w:rsidRPr="00811BA3" w:rsidRDefault="00285C96">
      <w:pPr>
        <w:numPr>
          <w:ilvl w:val="2"/>
          <w:numId w:val="1"/>
        </w:numPr>
        <w:pBdr>
          <w:top w:val="nil"/>
          <w:left w:val="nil"/>
          <w:bottom w:val="nil"/>
          <w:right w:val="nil"/>
          <w:between w:val="nil"/>
        </w:pBdr>
        <w:spacing w:after="0" w:line="240"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How they felt</w:t>
      </w:r>
    </w:p>
    <w:p w14:paraId="0000002C" w14:textId="77777777" w:rsidR="00B62BB5" w:rsidRPr="00811BA3" w:rsidRDefault="00285C96">
      <w:pPr>
        <w:numPr>
          <w:ilvl w:val="2"/>
          <w:numId w:val="1"/>
        </w:numPr>
        <w:pBdr>
          <w:top w:val="nil"/>
          <w:left w:val="nil"/>
          <w:bottom w:val="nil"/>
          <w:right w:val="nil"/>
          <w:between w:val="nil"/>
        </w:pBdr>
        <w:spacing w:after="0" w:line="240"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What they believed at a heart level.</w:t>
      </w:r>
    </w:p>
    <w:p w14:paraId="0000002D"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Intercede silently as the person listens for God’s voice. After a minute or so, ask them to share with you (as much as they desire) of what God’s showing them.</w:t>
      </w:r>
    </w:p>
    <w:p w14:paraId="0000002E" w14:textId="77777777" w:rsidR="00B62BB5" w:rsidRPr="00811BA3" w:rsidRDefault="00285C96">
      <w:pPr>
        <w:numPr>
          <w:ilvl w:val="0"/>
          <w:numId w:val="1"/>
        </w:numPr>
        <w:pBdr>
          <w:top w:val="nil"/>
          <w:left w:val="nil"/>
          <w:bottom w:val="nil"/>
          <w:right w:val="nil"/>
          <w:between w:val="nil"/>
        </w:pBdr>
        <w:spacing w:after="0" w:line="240" w:lineRule="auto"/>
        <w:ind w:left="360"/>
        <w:rPr>
          <w:rFonts w:asciiTheme="minorHAnsi" w:eastAsia="Georgia" w:hAnsiTheme="minorHAnsi" w:cstheme="minorHAnsi"/>
          <w:color w:val="000000"/>
          <w:sz w:val="24"/>
          <w:szCs w:val="24"/>
        </w:rPr>
      </w:pPr>
      <w:r w:rsidRPr="00811BA3">
        <w:rPr>
          <w:rFonts w:asciiTheme="minorHAnsi" w:eastAsia="Georgia" w:hAnsiTheme="minorHAnsi" w:cstheme="minorHAnsi"/>
          <w:b/>
          <w:color w:val="000000"/>
          <w:sz w:val="24"/>
          <w:szCs w:val="24"/>
        </w:rPr>
        <w:lastRenderedPageBreak/>
        <w:t>Receive</w:t>
      </w:r>
      <w:r w:rsidRPr="00811BA3">
        <w:rPr>
          <w:rFonts w:asciiTheme="minorHAnsi" w:eastAsia="Georgia" w:hAnsiTheme="minorHAnsi" w:cstheme="minorHAnsi"/>
          <w:color w:val="000000"/>
          <w:sz w:val="24"/>
          <w:szCs w:val="24"/>
        </w:rPr>
        <w:t xml:space="preserve"> – Receive His perspective - first at the root, if there is one. Test by God’s Word. Matthew 7:7-11</w:t>
      </w:r>
    </w:p>
    <w:p w14:paraId="0000002F"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 xml:space="preserve">Thank God for what He has revealed. Then ask God to show the person being prayed for whether or not they would like to invite Him into this memory (or pattern). </w:t>
      </w:r>
    </w:p>
    <w:p w14:paraId="00000030" w14:textId="77777777" w:rsidR="00B62BB5" w:rsidRPr="00811BA3" w:rsidRDefault="00285C96">
      <w:pPr>
        <w:numPr>
          <w:ilvl w:val="2"/>
          <w:numId w:val="1"/>
        </w:numPr>
        <w:pBdr>
          <w:top w:val="nil"/>
          <w:left w:val="nil"/>
          <w:bottom w:val="nil"/>
          <w:right w:val="nil"/>
          <w:between w:val="nil"/>
        </w:pBdr>
        <w:spacing w:after="0" w:line="240"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 xml:space="preserve">If they would like to, encourage them to do so. </w:t>
      </w:r>
    </w:p>
    <w:p w14:paraId="00000031" w14:textId="77777777" w:rsidR="00B62BB5" w:rsidRPr="00811BA3" w:rsidRDefault="00285C96">
      <w:pPr>
        <w:numPr>
          <w:ilvl w:val="2"/>
          <w:numId w:val="1"/>
        </w:numPr>
        <w:pBdr>
          <w:top w:val="nil"/>
          <w:left w:val="nil"/>
          <w:bottom w:val="nil"/>
          <w:right w:val="nil"/>
          <w:between w:val="nil"/>
        </w:pBdr>
        <w:spacing w:after="0" w:line="240"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 xml:space="preserve">If not, but they would still like to pursue the process, ask God to show them why not. Use the 5 </w:t>
      </w:r>
      <w:proofErr w:type="gramStart"/>
      <w:r w:rsidRPr="00811BA3">
        <w:rPr>
          <w:rFonts w:asciiTheme="minorHAnsi" w:eastAsia="Georgia" w:hAnsiTheme="minorHAnsi" w:cstheme="minorHAnsi"/>
          <w:color w:val="000000"/>
          <w:sz w:val="24"/>
          <w:szCs w:val="24"/>
        </w:rPr>
        <w:t>R’s</w:t>
      </w:r>
      <w:proofErr w:type="gramEnd"/>
      <w:r w:rsidRPr="00811BA3">
        <w:rPr>
          <w:rFonts w:asciiTheme="minorHAnsi" w:eastAsia="Georgia" w:hAnsiTheme="minorHAnsi" w:cstheme="minorHAnsi"/>
          <w:color w:val="000000"/>
          <w:sz w:val="24"/>
          <w:szCs w:val="24"/>
        </w:rPr>
        <w:t xml:space="preserve"> to work through those reasons before returning to this step.</w:t>
      </w:r>
    </w:p>
    <w:p w14:paraId="00000032"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Ask God to help the person being prayed for to connect with this root memory (or pattern) and the related feelings and beliefs. As they do, ask God to reveal in the root memory (or pattern)</w:t>
      </w:r>
    </w:p>
    <w:p w14:paraId="00000033" w14:textId="77777777" w:rsidR="00B62BB5" w:rsidRPr="00811BA3" w:rsidRDefault="00285C96">
      <w:pPr>
        <w:numPr>
          <w:ilvl w:val="2"/>
          <w:numId w:val="1"/>
        </w:numPr>
        <w:pBdr>
          <w:top w:val="nil"/>
          <w:left w:val="nil"/>
          <w:bottom w:val="nil"/>
          <w:right w:val="nil"/>
          <w:between w:val="nil"/>
        </w:pBdr>
        <w:spacing w:after="0" w:line="240"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His perspective</w:t>
      </w:r>
    </w:p>
    <w:p w14:paraId="00000034" w14:textId="77777777" w:rsidR="00B62BB5" w:rsidRPr="00811BA3" w:rsidRDefault="00285C96">
      <w:pPr>
        <w:numPr>
          <w:ilvl w:val="2"/>
          <w:numId w:val="1"/>
        </w:numPr>
        <w:pBdr>
          <w:top w:val="nil"/>
          <w:left w:val="nil"/>
          <w:bottom w:val="nil"/>
          <w:right w:val="nil"/>
          <w:between w:val="nil"/>
        </w:pBdr>
        <w:spacing w:after="0" w:line="240"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Any ways He wants them to respond (e.g. forgive someone)</w:t>
      </w:r>
    </w:p>
    <w:p w14:paraId="00000035" w14:textId="77777777" w:rsidR="00B62BB5" w:rsidRPr="00811BA3" w:rsidRDefault="00285C96">
      <w:pPr>
        <w:numPr>
          <w:ilvl w:val="2"/>
          <w:numId w:val="1"/>
        </w:numPr>
        <w:pBdr>
          <w:top w:val="nil"/>
          <w:left w:val="nil"/>
          <w:bottom w:val="nil"/>
          <w:right w:val="nil"/>
          <w:between w:val="nil"/>
        </w:pBdr>
        <w:spacing w:after="0" w:line="240"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Anything that does not yet feel peaceful.</w:t>
      </w:r>
    </w:p>
    <w:p w14:paraId="00000036"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 xml:space="preserve">Intercede silently as the person listens for God’s voice. After a minute or so, ask them to share with you (as much as they desire of) what God’s showing them. </w:t>
      </w:r>
    </w:p>
    <w:p w14:paraId="00000037"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Encourage them to pray aloud when making any decisions. These might include forgiving someone or making requests (e.g. break unhealthy emotional bonds).</w:t>
      </w:r>
    </w:p>
    <w:p w14:paraId="00000038"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 xml:space="preserve">Test what they are hearing by God’s Word. If </w:t>
      </w:r>
      <w:proofErr w:type="gramStart"/>
      <w:r w:rsidRPr="00811BA3">
        <w:rPr>
          <w:rFonts w:asciiTheme="minorHAnsi" w:eastAsia="Georgia" w:hAnsiTheme="minorHAnsi" w:cstheme="minorHAnsi"/>
          <w:color w:val="000000"/>
          <w:sz w:val="24"/>
          <w:szCs w:val="24"/>
        </w:rPr>
        <w:t>anything</w:t>
      </w:r>
      <w:proofErr w:type="gramEnd"/>
      <w:r w:rsidRPr="00811BA3">
        <w:rPr>
          <w:rFonts w:asciiTheme="minorHAnsi" w:eastAsia="Georgia" w:hAnsiTheme="minorHAnsi" w:cstheme="minorHAnsi"/>
          <w:color w:val="000000"/>
          <w:sz w:val="24"/>
          <w:szCs w:val="24"/>
        </w:rPr>
        <w:t xml:space="preserve"> they’re hearing is not consistent with God’s Word, pray through this inconsistency using the 5 R’s.</w:t>
      </w:r>
    </w:p>
    <w:p w14:paraId="00000039"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Thank God for the things He’s revealing.</w:t>
      </w:r>
    </w:p>
    <w:p w14:paraId="0000003A"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Continue to pray through the root memory (or pattern) until it is filled with peace.</w:t>
      </w:r>
    </w:p>
    <w:p w14:paraId="0000003B" w14:textId="77777777" w:rsidR="00B62BB5" w:rsidRPr="00811BA3" w:rsidRDefault="00285C96">
      <w:pPr>
        <w:numPr>
          <w:ilvl w:val="0"/>
          <w:numId w:val="1"/>
        </w:numPr>
        <w:pBdr>
          <w:top w:val="nil"/>
          <w:left w:val="nil"/>
          <w:bottom w:val="nil"/>
          <w:right w:val="nil"/>
          <w:between w:val="nil"/>
        </w:pBdr>
        <w:spacing w:after="0" w:line="240" w:lineRule="auto"/>
        <w:ind w:left="360"/>
        <w:rPr>
          <w:rFonts w:asciiTheme="minorHAnsi" w:eastAsia="Georgia" w:hAnsiTheme="minorHAnsi" w:cstheme="minorHAnsi"/>
          <w:color w:val="000000"/>
          <w:sz w:val="24"/>
          <w:szCs w:val="24"/>
        </w:rPr>
      </w:pPr>
      <w:r w:rsidRPr="00811BA3">
        <w:rPr>
          <w:rFonts w:asciiTheme="minorHAnsi" w:eastAsia="Georgia" w:hAnsiTheme="minorHAnsi" w:cstheme="minorHAnsi"/>
          <w:b/>
          <w:color w:val="000000"/>
          <w:sz w:val="24"/>
          <w:szCs w:val="24"/>
        </w:rPr>
        <w:t xml:space="preserve">Renew </w:t>
      </w:r>
      <w:r w:rsidRPr="00811BA3">
        <w:rPr>
          <w:rFonts w:asciiTheme="minorHAnsi" w:eastAsia="Georgia" w:hAnsiTheme="minorHAnsi" w:cstheme="minorHAnsi"/>
          <w:color w:val="000000"/>
          <w:sz w:val="24"/>
          <w:szCs w:val="24"/>
        </w:rPr>
        <w:t>– Apply this perspective in everyday life. 1 John 1:5-7</w:t>
      </w:r>
    </w:p>
    <w:p w14:paraId="0000003C"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Thank God for what He has revealed, then ask God to show the person being prayed for</w:t>
      </w:r>
    </w:p>
    <w:p w14:paraId="0000003D" w14:textId="77777777" w:rsidR="00B62BB5" w:rsidRPr="00811BA3" w:rsidRDefault="00285C96">
      <w:pPr>
        <w:numPr>
          <w:ilvl w:val="2"/>
          <w:numId w:val="1"/>
        </w:numPr>
        <w:pBdr>
          <w:top w:val="nil"/>
          <w:left w:val="nil"/>
          <w:bottom w:val="nil"/>
          <w:right w:val="nil"/>
          <w:between w:val="nil"/>
        </w:pBdr>
        <w:spacing w:after="0" w:line="276"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How this same truth applies in the recent memory</w:t>
      </w:r>
    </w:p>
    <w:p w14:paraId="0000003E" w14:textId="77777777" w:rsidR="00B62BB5" w:rsidRPr="00811BA3" w:rsidRDefault="00285C96">
      <w:pPr>
        <w:numPr>
          <w:ilvl w:val="2"/>
          <w:numId w:val="1"/>
        </w:numPr>
        <w:pBdr>
          <w:top w:val="nil"/>
          <w:left w:val="nil"/>
          <w:bottom w:val="nil"/>
          <w:right w:val="nil"/>
          <w:between w:val="nil"/>
        </w:pBdr>
        <w:spacing w:after="0" w:line="276"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How this same truth applies to similar situations in the future</w:t>
      </w:r>
    </w:p>
    <w:p w14:paraId="0000003F" w14:textId="77777777" w:rsidR="00B62BB5" w:rsidRPr="00811BA3" w:rsidRDefault="00285C96">
      <w:pPr>
        <w:numPr>
          <w:ilvl w:val="2"/>
          <w:numId w:val="1"/>
        </w:numPr>
        <w:pBdr>
          <w:top w:val="nil"/>
          <w:left w:val="nil"/>
          <w:bottom w:val="nil"/>
          <w:right w:val="nil"/>
          <w:between w:val="nil"/>
        </w:pBdr>
        <w:spacing w:after="0" w:line="276" w:lineRule="auto"/>
        <w:ind w:left="108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Any follow-up steps to pursue.</w:t>
      </w:r>
    </w:p>
    <w:p w14:paraId="00000040"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 xml:space="preserve">Intercede silently as the person being prayed for listens for God’s voice. After a minute or so, ask them to share with you (as much as they desire of) what God’s showing them. </w:t>
      </w:r>
    </w:p>
    <w:p w14:paraId="00000041"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 xml:space="preserve">Test what they are hearing by God’s Word. If </w:t>
      </w:r>
      <w:proofErr w:type="gramStart"/>
      <w:r w:rsidRPr="00811BA3">
        <w:rPr>
          <w:rFonts w:asciiTheme="minorHAnsi" w:eastAsia="Georgia" w:hAnsiTheme="minorHAnsi" w:cstheme="minorHAnsi"/>
          <w:color w:val="000000"/>
          <w:sz w:val="24"/>
          <w:szCs w:val="24"/>
        </w:rPr>
        <w:t>anything</w:t>
      </w:r>
      <w:proofErr w:type="gramEnd"/>
      <w:r w:rsidRPr="00811BA3">
        <w:rPr>
          <w:rFonts w:asciiTheme="minorHAnsi" w:eastAsia="Georgia" w:hAnsiTheme="minorHAnsi" w:cstheme="minorHAnsi"/>
          <w:color w:val="000000"/>
          <w:sz w:val="24"/>
          <w:szCs w:val="24"/>
        </w:rPr>
        <w:t xml:space="preserve"> they’re hearing is not consistent with God’s Word, pray through this inconsistency using the 5 R’s.</w:t>
      </w:r>
    </w:p>
    <w:p w14:paraId="00000042" w14:textId="77777777" w:rsidR="00B62BB5" w:rsidRPr="00811BA3" w:rsidRDefault="00285C96">
      <w:pPr>
        <w:numPr>
          <w:ilvl w:val="1"/>
          <w:numId w:val="1"/>
        </w:numPr>
        <w:pBdr>
          <w:top w:val="nil"/>
          <w:left w:val="nil"/>
          <w:bottom w:val="nil"/>
          <w:right w:val="nil"/>
          <w:between w:val="nil"/>
        </w:pBdr>
        <w:spacing w:after="0" w:line="240" w:lineRule="auto"/>
        <w:ind w:left="720"/>
        <w:rPr>
          <w:rFonts w:asciiTheme="minorHAnsi" w:eastAsia="Georgia" w:hAnsiTheme="minorHAnsi" w:cstheme="minorHAnsi"/>
          <w:color w:val="000000"/>
          <w:sz w:val="24"/>
          <w:szCs w:val="24"/>
        </w:rPr>
      </w:pPr>
      <w:r w:rsidRPr="00811BA3">
        <w:rPr>
          <w:rFonts w:asciiTheme="minorHAnsi" w:eastAsia="Georgia" w:hAnsiTheme="minorHAnsi" w:cstheme="minorHAnsi"/>
          <w:color w:val="000000"/>
          <w:sz w:val="24"/>
          <w:szCs w:val="24"/>
        </w:rPr>
        <w:t>Thank God for the things He’s revealing.</w:t>
      </w:r>
    </w:p>
    <w:p w14:paraId="00000043" w14:textId="77777777" w:rsidR="00B62BB5" w:rsidRPr="00811BA3" w:rsidRDefault="00285C96">
      <w:pPr>
        <w:numPr>
          <w:ilvl w:val="0"/>
          <w:numId w:val="1"/>
        </w:numPr>
        <w:pBdr>
          <w:top w:val="nil"/>
          <w:left w:val="nil"/>
          <w:bottom w:val="nil"/>
          <w:right w:val="nil"/>
          <w:between w:val="nil"/>
        </w:pBdr>
        <w:spacing w:after="0" w:line="240" w:lineRule="auto"/>
        <w:ind w:left="360"/>
        <w:rPr>
          <w:rFonts w:asciiTheme="minorHAnsi" w:eastAsia="Georgia" w:hAnsiTheme="minorHAnsi" w:cstheme="minorHAnsi"/>
          <w:color w:val="000000"/>
          <w:sz w:val="24"/>
          <w:szCs w:val="24"/>
        </w:rPr>
      </w:pPr>
      <w:r w:rsidRPr="00811BA3">
        <w:rPr>
          <w:rFonts w:asciiTheme="minorHAnsi" w:eastAsia="Georgia" w:hAnsiTheme="minorHAnsi" w:cstheme="minorHAnsi"/>
          <w:b/>
          <w:color w:val="000000"/>
          <w:sz w:val="24"/>
          <w:szCs w:val="24"/>
        </w:rPr>
        <w:t xml:space="preserve">Closing Prayer </w:t>
      </w:r>
      <w:r w:rsidRPr="00811BA3">
        <w:rPr>
          <w:rFonts w:asciiTheme="minorHAnsi" w:eastAsia="Georgia" w:hAnsiTheme="minorHAnsi" w:cstheme="minorHAnsi"/>
          <w:color w:val="000000"/>
          <w:sz w:val="24"/>
          <w:szCs w:val="24"/>
        </w:rPr>
        <w:t>– Thank God and ask for help to apply His truth. Send away evil in Jesus’ name. Luke 17:11-19, John 8:31, Luke 10:17-19</w:t>
      </w:r>
    </w:p>
    <w:p w14:paraId="00000044" w14:textId="77777777" w:rsidR="00B62BB5" w:rsidRPr="00811BA3" w:rsidRDefault="00B62BB5">
      <w:pPr>
        <w:spacing w:after="0" w:line="240" w:lineRule="auto"/>
        <w:rPr>
          <w:rFonts w:asciiTheme="minorHAnsi" w:eastAsia="Georgia" w:hAnsiTheme="minorHAnsi" w:cstheme="minorHAnsi"/>
          <w:sz w:val="24"/>
          <w:szCs w:val="24"/>
        </w:rPr>
      </w:pPr>
    </w:p>
    <w:p w14:paraId="00000045" w14:textId="77777777" w:rsidR="00B62BB5" w:rsidRPr="00811BA3" w:rsidRDefault="00285C96">
      <w:pPr>
        <w:spacing w:after="0" w:line="240" w:lineRule="auto"/>
        <w:rPr>
          <w:rFonts w:asciiTheme="minorHAnsi" w:eastAsia="Georgia" w:hAnsiTheme="minorHAnsi" w:cstheme="minorHAnsi"/>
          <w:i/>
          <w:sz w:val="20"/>
          <w:szCs w:val="20"/>
        </w:rPr>
      </w:pPr>
      <w:r w:rsidRPr="00811BA3">
        <w:rPr>
          <w:rFonts w:asciiTheme="minorHAnsi" w:eastAsia="Georgia" w:hAnsiTheme="minorHAnsi" w:cstheme="minorHAnsi"/>
          <w:i/>
          <w:sz w:val="20"/>
          <w:szCs w:val="20"/>
        </w:rPr>
        <w:t>Notes</w:t>
      </w:r>
    </w:p>
    <w:p w14:paraId="00000046" w14:textId="77777777" w:rsidR="00B62BB5" w:rsidRPr="00811BA3" w:rsidRDefault="00285C96">
      <w:pPr>
        <w:numPr>
          <w:ilvl w:val="0"/>
          <w:numId w:val="3"/>
        </w:numPr>
        <w:pBdr>
          <w:top w:val="nil"/>
          <w:left w:val="nil"/>
          <w:bottom w:val="nil"/>
          <w:right w:val="nil"/>
          <w:between w:val="nil"/>
        </w:pBdr>
        <w:spacing w:after="0" w:line="240" w:lineRule="auto"/>
        <w:ind w:left="360"/>
        <w:rPr>
          <w:rFonts w:asciiTheme="minorHAnsi" w:eastAsia="Georgia" w:hAnsiTheme="minorHAnsi" w:cstheme="minorHAnsi"/>
          <w:color w:val="000000"/>
          <w:sz w:val="20"/>
          <w:szCs w:val="20"/>
        </w:rPr>
      </w:pPr>
      <w:r w:rsidRPr="00811BA3">
        <w:rPr>
          <w:rFonts w:asciiTheme="minorHAnsi" w:eastAsia="Georgia" w:hAnsiTheme="minorHAnsi" w:cstheme="minorHAnsi"/>
          <w:i/>
          <w:color w:val="000000"/>
          <w:sz w:val="20"/>
          <w:szCs w:val="20"/>
        </w:rPr>
        <w:t>If the person being prayed for gets stuck anywhere in this process, ask God to reveal why. If they’re still stuck, pray a closing prayer of protection. Then, with the person’s permission, ask your mentor for help. If you don’t have a mentor, refer the person to someone who can better help them.</w:t>
      </w:r>
    </w:p>
    <w:p w14:paraId="00000047" w14:textId="77777777" w:rsidR="00B62BB5" w:rsidRPr="00811BA3" w:rsidRDefault="00285C96">
      <w:pPr>
        <w:numPr>
          <w:ilvl w:val="0"/>
          <w:numId w:val="3"/>
        </w:numPr>
        <w:pBdr>
          <w:top w:val="nil"/>
          <w:left w:val="nil"/>
          <w:bottom w:val="nil"/>
          <w:right w:val="nil"/>
          <w:between w:val="nil"/>
        </w:pBdr>
        <w:spacing w:after="0" w:line="240" w:lineRule="auto"/>
        <w:ind w:left="360"/>
        <w:rPr>
          <w:rFonts w:asciiTheme="minorHAnsi" w:eastAsia="Georgia" w:hAnsiTheme="minorHAnsi" w:cstheme="minorHAnsi"/>
          <w:color w:val="000000"/>
          <w:sz w:val="20"/>
          <w:szCs w:val="20"/>
        </w:rPr>
      </w:pPr>
      <w:r w:rsidRPr="00811BA3">
        <w:rPr>
          <w:rFonts w:asciiTheme="minorHAnsi" w:eastAsia="Georgia" w:hAnsiTheme="minorHAnsi" w:cstheme="minorHAnsi"/>
          <w:i/>
          <w:color w:val="000000"/>
          <w:sz w:val="20"/>
          <w:szCs w:val="20"/>
        </w:rPr>
        <w:t>If there’s not time to finish the Wholeness Prayer process in one setting, pray a closing prayer of protection. Ask God to continue the healing process. The next time you meet for Wholeness Prayer, ask God to show the person being prayed for where they’re at in the process. And what is on God’s heart and the person’s heart to pray through next.</w:t>
      </w:r>
      <w:r w:rsidRPr="00811BA3">
        <w:rPr>
          <w:rFonts w:asciiTheme="minorHAnsi" w:eastAsia="Georgia" w:hAnsiTheme="minorHAnsi" w:cstheme="minorHAnsi"/>
          <w:color w:val="000000"/>
          <w:sz w:val="20"/>
          <w:szCs w:val="20"/>
        </w:rPr>
        <w:t xml:space="preserve"> </w:t>
      </w:r>
    </w:p>
    <w:p w14:paraId="4A4F3792" w14:textId="77777777" w:rsidR="009F1D46" w:rsidRPr="00811BA3" w:rsidRDefault="009F1D46">
      <w:pPr>
        <w:rPr>
          <w:rFonts w:asciiTheme="minorHAnsi" w:eastAsia="Georgia" w:hAnsiTheme="minorHAnsi" w:cstheme="minorHAnsi"/>
          <w:b/>
          <w:sz w:val="28"/>
          <w:szCs w:val="28"/>
        </w:rPr>
      </w:pPr>
      <w:r w:rsidRPr="00811BA3">
        <w:rPr>
          <w:rFonts w:asciiTheme="minorHAnsi" w:eastAsia="Georgia" w:hAnsiTheme="minorHAnsi" w:cstheme="minorHAnsi"/>
          <w:b/>
          <w:sz w:val="28"/>
          <w:szCs w:val="28"/>
        </w:rPr>
        <w:br w:type="page"/>
      </w:r>
    </w:p>
    <w:p w14:paraId="0B648957" w14:textId="4BD97621" w:rsidR="003C2BAA" w:rsidRDefault="003C2BAA" w:rsidP="00CD2968">
      <w:pPr>
        <w:spacing w:after="0"/>
        <w:jc w:val="center"/>
        <w:rPr>
          <w:rFonts w:ascii="Liorah BT" w:hAnsi="Liorah BT"/>
          <w:bCs/>
          <w:sz w:val="32"/>
          <w:szCs w:val="32"/>
        </w:rPr>
      </w:pPr>
      <w:r w:rsidRPr="0086672D">
        <w:rPr>
          <w:rFonts w:ascii="Liorah BT" w:hAnsi="Liorah BT"/>
          <w:bCs/>
          <w:sz w:val="32"/>
          <w:szCs w:val="32"/>
        </w:rPr>
        <w:lastRenderedPageBreak/>
        <w:sym w:font="Wingdings 2" w:char="F067"/>
      </w:r>
      <w:r w:rsidRPr="008709AF">
        <w:rPr>
          <w:rFonts w:ascii="Liorah BT" w:hAnsi="Liorah BT"/>
          <w:bCs/>
          <w:sz w:val="32"/>
          <w:szCs w:val="32"/>
          <w:lang w:val="fi-FI"/>
        </w:rPr>
        <w:t xml:space="preserve"> </w:t>
      </w:r>
      <w:r>
        <w:rPr>
          <w:b/>
          <w:sz w:val="28"/>
          <w:szCs w:val="28"/>
          <w:lang w:val="fi-FI"/>
        </w:rPr>
        <w:t>Keys</w:t>
      </w:r>
      <w:r w:rsidRPr="008709AF">
        <w:rPr>
          <w:b/>
          <w:sz w:val="28"/>
          <w:szCs w:val="28"/>
          <w:lang w:val="fi-FI"/>
        </w:rPr>
        <w:t xml:space="preserve"> </w:t>
      </w:r>
      <w:r w:rsidRPr="0086672D">
        <w:rPr>
          <w:rFonts w:ascii="Liorah BT" w:hAnsi="Liorah BT"/>
          <w:bCs/>
          <w:sz w:val="32"/>
          <w:szCs w:val="32"/>
        </w:rPr>
        <w:sym w:font="Wingdings 2" w:char="F067"/>
      </w:r>
    </w:p>
    <w:p w14:paraId="37B4C1F4" w14:textId="201B6C15" w:rsidR="00CD2968" w:rsidRPr="00811BA3" w:rsidRDefault="00CD2968" w:rsidP="00CD2968">
      <w:pPr>
        <w:spacing w:after="0"/>
        <w:jc w:val="center"/>
        <w:rPr>
          <w:rFonts w:asciiTheme="minorHAnsi" w:hAnsiTheme="minorHAnsi" w:cstheme="minorHAnsi"/>
        </w:rPr>
      </w:pPr>
      <w:r w:rsidRPr="00811BA3">
        <w:rPr>
          <w:rFonts w:asciiTheme="minorHAnsi" w:hAnsiTheme="minorHAnsi" w:cstheme="minorHAnsi"/>
        </w:rPr>
        <w:t>Excerpt</w:t>
      </w:r>
      <w:r>
        <w:rPr>
          <w:rFonts w:asciiTheme="minorHAnsi" w:hAnsiTheme="minorHAnsi" w:cstheme="minorHAnsi"/>
        </w:rPr>
        <w:t>s</w:t>
      </w:r>
      <w:r w:rsidRPr="00811BA3">
        <w:rPr>
          <w:rFonts w:asciiTheme="minorHAnsi" w:hAnsiTheme="minorHAnsi" w:cstheme="minorHAnsi"/>
          <w:b/>
        </w:rPr>
        <w:t xml:space="preserve"> </w:t>
      </w:r>
      <w:r w:rsidRPr="00811BA3">
        <w:rPr>
          <w:rFonts w:asciiTheme="minorHAnsi" w:hAnsiTheme="minorHAnsi" w:cstheme="minorHAnsi"/>
        </w:rPr>
        <w:t xml:space="preserve">from </w:t>
      </w:r>
      <w:hyperlink r:id="rId15">
        <w:r w:rsidRPr="00811BA3">
          <w:rPr>
            <w:rFonts w:asciiTheme="minorHAnsi" w:eastAsia="Georgia" w:hAnsiTheme="minorHAnsi" w:cstheme="minorHAnsi"/>
            <w:color w:val="0563C1"/>
            <w:u w:val="single"/>
          </w:rPr>
          <w:t>Simplified Version of Wholeness Prayer</w:t>
        </w:r>
      </w:hyperlink>
      <w:r w:rsidRPr="00811BA3">
        <w:rPr>
          <w:rFonts w:asciiTheme="minorHAnsi" w:hAnsiTheme="minorHAnsi" w:cstheme="minorHAnsi"/>
        </w:rPr>
        <w:t xml:space="preserve">. See </w:t>
      </w:r>
      <w:hyperlink r:id="rId16" w:history="1">
        <w:r w:rsidRPr="00811BA3">
          <w:rPr>
            <w:rStyle w:val="Hyperlink"/>
            <w:rFonts w:asciiTheme="minorHAnsi" w:hAnsiTheme="minorHAnsi" w:cstheme="minorHAnsi"/>
          </w:rPr>
          <w:t>www.freemin.org</w:t>
        </w:r>
      </w:hyperlink>
      <w:r w:rsidRPr="00811BA3">
        <w:rPr>
          <w:rFonts w:asciiTheme="minorHAnsi" w:hAnsiTheme="minorHAnsi" w:cstheme="minorHAnsi"/>
        </w:rPr>
        <w:t xml:space="preserve"> for more information.</w:t>
      </w:r>
    </w:p>
    <w:p w14:paraId="64F21FA4" w14:textId="77777777" w:rsidR="00CD2968" w:rsidRPr="008709AF" w:rsidRDefault="00CD2968" w:rsidP="003C2BAA">
      <w:pPr>
        <w:jc w:val="center"/>
        <w:rPr>
          <w:lang w:val="fi-FI"/>
        </w:rPr>
      </w:pPr>
    </w:p>
    <w:p w14:paraId="2AF57F3C" w14:textId="7FF4AD65" w:rsidR="003C2BAA" w:rsidRPr="001820FD" w:rsidRDefault="003C2BAA" w:rsidP="00CD2968">
      <w:pPr>
        <w:spacing w:after="0"/>
        <w:rPr>
          <w:b/>
        </w:rPr>
      </w:pPr>
      <w:r w:rsidRPr="00CE3173">
        <w:rPr>
          <w:rFonts w:ascii="Liorah BT" w:hAnsi="Liorah BT"/>
          <w:bCs/>
          <w:noProof/>
          <w:sz w:val="32"/>
          <w:szCs w:val="32"/>
        </w:rPr>
        <w:drawing>
          <wp:inline distT="0" distB="0" distL="0" distR="0" wp14:anchorId="20524320" wp14:editId="29DC3547">
            <wp:extent cx="229235" cy="22923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Pr>
          <w:b/>
        </w:rPr>
        <w:t>Opening Prayer</w:t>
      </w:r>
      <w:r w:rsidRPr="001820FD">
        <w:rPr>
          <w:b/>
        </w:rPr>
        <w:t>:</w:t>
      </w:r>
    </w:p>
    <w:p w14:paraId="271EF638" w14:textId="77777777" w:rsidR="003C2BAA" w:rsidRPr="005622CF" w:rsidRDefault="003C2BAA" w:rsidP="00CD2968">
      <w:pPr>
        <w:numPr>
          <w:ilvl w:val="0"/>
          <w:numId w:val="37"/>
        </w:numPr>
        <w:spacing w:after="0" w:line="240" w:lineRule="auto"/>
      </w:pPr>
      <w:r w:rsidRPr="005622CF">
        <w:t>Invite God to lead and to accomplish all He desires through this time</w:t>
      </w:r>
    </w:p>
    <w:p w14:paraId="69D87884" w14:textId="77777777" w:rsidR="003C2BAA" w:rsidRPr="005622CF" w:rsidRDefault="003C2BAA" w:rsidP="00CD2968">
      <w:pPr>
        <w:numPr>
          <w:ilvl w:val="0"/>
          <w:numId w:val="37"/>
        </w:numPr>
        <w:spacing w:after="0" w:line="240" w:lineRule="auto"/>
      </w:pPr>
      <w:r w:rsidRPr="005622CF">
        <w:t>Ask for His protection</w:t>
      </w:r>
    </w:p>
    <w:p w14:paraId="3094464E" w14:textId="650964A5" w:rsidR="003C2BAA" w:rsidRPr="00622F93" w:rsidRDefault="003C2BAA" w:rsidP="00CD2968">
      <w:pPr>
        <w:numPr>
          <w:ilvl w:val="0"/>
          <w:numId w:val="37"/>
        </w:numPr>
        <w:spacing w:after="0" w:line="240" w:lineRule="auto"/>
        <w:rPr>
          <w:b/>
        </w:rPr>
      </w:pPr>
      <w:r w:rsidRPr="005622CF">
        <w:t>Bind the evil one in Jesus</w:t>
      </w:r>
      <w:r w:rsidR="00CD2968">
        <w:t>’</w:t>
      </w:r>
      <w:r w:rsidRPr="005622CF">
        <w:t xml:space="preserve"> name</w:t>
      </w:r>
    </w:p>
    <w:p w14:paraId="4359FCD2" w14:textId="77777777" w:rsidR="003C2BAA" w:rsidRPr="001820FD" w:rsidRDefault="003C2BAA" w:rsidP="00CD2968">
      <w:pPr>
        <w:spacing w:after="0"/>
        <w:ind w:left="1440"/>
      </w:pPr>
    </w:p>
    <w:p w14:paraId="6E44E000" w14:textId="081D2BB2" w:rsidR="003C2BAA" w:rsidRPr="001820FD" w:rsidRDefault="003C2BAA" w:rsidP="00CD2968">
      <w:pPr>
        <w:spacing w:after="0"/>
        <w:rPr>
          <w:b/>
        </w:rPr>
      </w:pPr>
      <w:r w:rsidRPr="00CE3173">
        <w:rPr>
          <w:rFonts w:ascii="Liorah BT" w:hAnsi="Liorah BT"/>
          <w:bCs/>
          <w:noProof/>
          <w:sz w:val="32"/>
          <w:szCs w:val="32"/>
        </w:rPr>
        <w:drawing>
          <wp:inline distT="0" distB="0" distL="0" distR="0" wp14:anchorId="0EE5F7D2" wp14:editId="2F19B40D">
            <wp:extent cx="229235" cy="2292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Pr>
          <w:b/>
        </w:rPr>
        <w:t>Basic Steps</w:t>
      </w:r>
      <w:r w:rsidRPr="001820FD">
        <w:rPr>
          <w:b/>
        </w:rPr>
        <w:t>:</w:t>
      </w:r>
    </w:p>
    <w:p w14:paraId="030E8214" w14:textId="77777777" w:rsidR="003C23DE" w:rsidRDefault="003C23DE" w:rsidP="003C23DE">
      <w:pPr>
        <w:numPr>
          <w:ilvl w:val="0"/>
          <w:numId w:val="38"/>
        </w:numPr>
        <w:spacing w:after="0" w:line="240" w:lineRule="auto"/>
      </w:pPr>
      <w:r>
        <w:t>Opening prayer</w:t>
      </w:r>
    </w:p>
    <w:p w14:paraId="59D7EC20" w14:textId="77777777" w:rsidR="003C23DE" w:rsidRDefault="003C23DE" w:rsidP="00CD2968">
      <w:pPr>
        <w:numPr>
          <w:ilvl w:val="0"/>
          <w:numId w:val="38"/>
        </w:numPr>
        <w:spacing w:after="0" w:line="240" w:lineRule="auto"/>
      </w:pPr>
      <w:r>
        <w:t>Invite God in</w:t>
      </w:r>
    </w:p>
    <w:p w14:paraId="0D657903" w14:textId="77777777" w:rsidR="003C23DE" w:rsidRDefault="003C23DE" w:rsidP="00CD2968">
      <w:pPr>
        <w:numPr>
          <w:ilvl w:val="0"/>
          <w:numId w:val="38"/>
        </w:numPr>
        <w:spacing w:after="0" w:line="240" w:lineRule="auto"/>
      </w:pPr>
      <w:r>
        <w:t>Clear the airspace</w:t>
      </w:r>
    </w:p>
    <w:p w14:paraId="5C8860C1" w14:textId="3EB052CE" w:rsidR="003C2BAA" w:rsidRDefault="00CD2968" w:rsidP="00CD2968">
      <w:pPr>
        <w:numPr>
          <w:ilvl w:val="0"/>
          <w:numId w:val="38"/>
        </w:numPr>
        <w:spacing w:after="0" w:line="240" w:lineRule="auto"/>
      </w:pPr>
      <w:r>
        <w:t>Recognize</w:t>
      </w:r>
    </w:p>
    <w:p w14:paraId="7318F842" w14:textId="6A9DFE3B" w:rsidR="00CD2968" w:rsidRDefault="00CD2968" w:rsidP="00CD2968">
      <w:pPr>
        <w:numPr>
          <w:ilvl w:val="0"/>
          <w:numId w:val="38"/>
        </w:numPr>
        <w:spacing w:after="0" w:line="240" w:lineRule="auto"/>
      </w:pPr>
      <w:r>
        <w:t>Recent</w:t>
      </w:r>
    </w:p>
    <w:p w14:paraId="08C81379" w14:textId="4007ABF6" w:rsidR="00CD2968" w:rsidRDefault="00CD2968" w:rsidP="00CD2968">
      <w:pPr>
        <w:numPr>
          <w:ilvl w:val="0"/>
          <w:numId w:val="38"/>
        </w:numPr>
        <w:spacing w:after="0" w:line="240" w:lineRule="auto"/>
      </w:pPr>
      <w:r>
        <w:t>Root</w:t>
      </w:r>
    </w:p>
    <w:p w14:paraId="5E5C65E9" w14:textId="0EEC7644" w:rsidR="00CD2968" w:rsidRDefault="00CD2968" w:rsidP="00CD2968">
      <w:pPr>
        <w:numPr>
          <w:ilvl w:val="0"/>
          <w:numId w:val="38"/>
        </w:numPr>
        <w:spacing w:after="0" w:line="240" w:lineRule="auto"/>
      </w:pPr>
      <w:r>
        <w:t>Receive</w:t>
      </w:r>
    </w:p>
    <w:p w14:paraId="185EB042" w14:textId="794576D5" w:rsidR="003C23DE" w:rsidRDefault="00CD2968" w:rsidP="003C23DE">
      <w:pPr>
        <w:numPr>
          <w:ilvl w:val="0"/>
          <w:numId w:val="38"/>
        </w:numPr>
        <w:spacing w:after="0" w:line="240" w:lineRule="auto"/>
      </w:pPr>
      <w:r>
        <w:t>Renew</w:t>
      </w:r>
    </w:p>
    <w:p w14:paraId="2D859BBE" w14:textId="062BCCD6" w:rsidR="003C23DE" w:rsidRDefault="003C23DE" w:rsidP="003C23DE">
      <w:pPr>
        <w:numPr>
          <w:ilvl w:val="0"/>
          <w:numId w:val="38"/>
        </w:numPr>
        <w:spacing w:after="0" w:line="240" w:lineRule="auto"/>
      </w:pPr>
      <w:r>
        <w:t>Closing prayer</w:t>
      </w:r>
    </w:p>
    <w:p w14:paraId="52A0677B" w14:textId="77777777" w:rsidR="00CD2968" w:rsidRPr="001820FD" w:rsidRDefault="00CD2968" w:rsidP="00CD2968">
      <w:pPr>
        <w:spacing w:after="0" w:line="240" w:lineRule="auto"/>
        <w:ind w:left="360"/>
      </w:pPr>
    </w:p>
    <w:p w14:paraId="23D424B3" w14:textId="2F24A742" w:rsidR="003C2BAA" w:rsidRPr="001820FD" w:rsidRDefault="003C2BAA" w:rsidP="00CD2968">
      <w:pPr>
        <w:spacing w:after="0"/>
        <w:rPr>
          <w:b/>
        </w:rPr>
      </w:pPr>
      <w:r w:rsidRPr="00CE3173">
        <w:rPr>
          <w:rFonts w:ascii="Liorah BT" w:hAnsi="Liorah BT"/>
          <w:bCs/>
          <w:noProof/>
          <w:sz w:val="32"/>
          <w:szCs w:val="32"/>
        </w:rPr>
        <w:drawing>
          <wp:inline distT="0" distB="0" distL="0" distR="0" wp14:anchorId="2760FAEC" wp14:editId="3FE77FF5">
            <wp:extent cx="229235" cy="22923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Pr>
          <w:b/>
        </w:rPr>
        <w:t>Freedom from Generational Bondage</w:t>
      </w:r>
      <w:r w:rsidRPr="001820FD">
        <w:rPr>
          <w:b/>
        </w:rPr>
        <w:t>:</w:t>
      </w:r>
    </w:p>
    <w:p w14:paraId="1C90BB2D" w14:textId="6D211AF1" w:rsidR="003C2BAA" w:rsidRPr="00636C70" w:rsidRDefault="003C2BAA" w:rsidP="00CD2968">
      <w:pPr>
        <w:numPr>
          <w:ilvl w:val="0"/>
          <w:numId w:val="24"/>
        </w:numPr>
        <w:spacing w:after="0" w:line="240" w:lineRule="auto"/>
      </w:pPr>
      <w:r w:rsidRPr="00636C70">
        <w:t xml:space="preserve">Identify </w:t>
      </w:r>
      <w:r>
        <w:t>generational bondage at work in your life</w:t>
      </w:r>
    </w:p>
    <w:p w14:paraId="77696025" w14:textId="4BEBEBF2" w:rsidR="003C2BAA" w:rsidRDefault="003C2BAA" w:rsidP="00CD2968">
      <w:pPr>
        <w:numPr>
          <w:ilvl w:val="0"/>
          <w:numId w:val="24"/>
        </w:numPr>
        <w:spacing w:after="0" w:line="240" w:lineRule="auto"/>
      </w:pPr>
      <w:r>
        <w:t>Confess this and a</w:t>
      </w:r>
      <w:r w:rsidRPr="00636C70">
        <w:t>sk God to protect you</w:t>
      </w:r>
    </w:p>
    <w:p w14:paraId="209A717E" w14:textId="77777777" w:rsidR="003C2BAA" w:rsidRDefault="003C2BAA" w:rsidP="00CD2968">
      <w:pPr>
        <w:spacing w:after="0"/>
      </w:pPr>
    </w:p>
    <w:p w14:paraId="0AF9BFE9" w14:textId="1E228ADB" w:rsidR="00CD2968" w:rsidRPr="001820FD" w:rsidRDefault="00CD2968" w:rsidP="00CD2968">
      <w:pPr>
        <w:spacing w:after="0"/>
        <w:rPr>
          <w:b/>
        </w:rPr>
      </w:pPr>
      <w:r w:rsidRPr="00CE3173">
        <w:rPr>
          <w:rFonts w:ascii="Liorah BT" w:hAnsi="Liorah BT"/>
          <w:bCs/>
          <w:noProof/>
          <w:sz w:val="32"/>
          <w:szCs w:val="32"/>
        </w:rPr>
        <w:drawing>
          <wp:inline distT="0" distB="0" distL="0" distR="0" wp14:anchorId="0FD329AE" wp14:editId="32F2C217">
            <wp:extent cx="229235" cy="22923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Pr>
          <w:b/>
        </w:rPr>
        <w:t>Freedom from Occult Bondage</w:t>
      </w:r>
      <w:r w:rsidRPr="001820FD">
        <w:rPr>
          <w:b/>
        </w:rPr>
        <w:t>:</w:t>
      </w:r>
    </w:p>
    <w:p w14:paraId="5A735E81" w14:textId="77777777" w:rsidR="00755B84" w:rsidRPr="00661B77" w:rsidRDefault="00755B84" w:rsidP="00755B84">
      <w:pPr>
        <w:numPr>
          <w:ilvl w:val="0"/>
          <w:numId w:val="24"/>
        </w:numPr>
        <w:spacing w:after="0" w:line="240" w:lineRule="auto"/>
        <w:rPr>
          <w:b/>
          <w:iCs/>
        </w:rPr>
      </w:pPr>
      <w:r>
        <w:rPr>
          <w:iCs/>
        </w:rPr>
        <w:t xml:space="preserve">Identify occult involvement and occult objects in your possession. </w:t>
      </w:r>
    </w:p>
    <w:p w14:paraId="16FD6F14" w14:textId="77777777" w:rsidR="00755B84" w:rsidRDefault="00755B84" w:rsidP="00755B84">
      <w:pPr>
        <w:numPr>
          <w:ilvl w:val="0"/>
          <w:numId w:val="24"/>
        </w:numPr>
        <w:spacing w:after="0" w:line="240" w:lineRule="auto"/>
        <w:rPr>
          <w:b/>
          <w:iCs/>
          <w:lang w:val="pt-BR"/>
        </w:rPr>
      </w:pPr>
      <w:r>
        <w:rPr>
          <w:iCs/>
          <w:lang w:val="pt-BR"/>
        </w:rPr>
        <w:t xml:space="preserve">Work through related issues. </w:t>
      </w:r>
    </w:p>
    <w:p w14:paraId="139B218B" w14:textId="77777777" w:rsidR="00755B84" w:rsidRDefault="00755B84" w:rsidP="00755B84">
      <w:pPr>
        <w:numPr>
          <w:ilvl w:val="0"/>
          <w:numId w:val="24"/>
        </w:numPr>
        <w:spacing w:after="0" w:line="240" w:lineRule="auto"/>
        <w:rPr>
          <w:b/>
          <w:iCs/>
          <w:lang w:val="pt-BR"/>
        </w:rPr>
      </w:pPr>
      <w:r w:rsidRPr="009D52AC">
        <w:rPr>
          <w:iCs/>
          <w:lang w:val="pt-BR"/>
        </w:rPr>
        <w:t>Destroy occult objects.</w:t>
      </w:r>
    </w:p>
    <w:p w14:paraId="41628BB7" w14:textId="77777777" w:rsidR="00755B84" w:rsidRPr="009D52AC" w:rsidRDefault="00755B84" w:rsidP="00755B84">
      <w:pPr>
        <w:numPr>
          <w:ilvl w:val="0"/>
          <w:numId w:val="24"/>
        </w:numPr>
        <w:spacing w:after="0" w:line="240" w:lineRule="auto"/>
        <w:rPr>
          <w:b/>
          <w:iCs/>
          <w:lang w:val="pt-BR"/>
        </w:rPr>
      </w:pPr>
      <w:r w:rsidRPr="009D52AC">
        <w:rPr>
          <w:iCs/>
          <w:lang w:val="pt-BR"/>
        </w:rPr>
        <w:t xml:space="preserve">Ask God to protect </w:t>
      </w:r>
      <w:r>
        <w:rPr>
          <w:iCs/>
          <w:lang w:val="pt-BR"/>
        </w:rPr>
        <w:t>you</w:t>
      </w:r>
      <w:r w:rsidRPr="009D52AC">
        <w:rPr>
          <w:iCs/>
          <w:lang w:val="pt-BR"/>
        </w:rPr>
        <w:t xml:space="preserve"> and help </w:t>
      </w:r>
      <w:r>
        <w:rPr>
          <w:iCs/>
          <w:lang w:val="pt-BR"/>
        </w:rPr>
        <w:t>you</w:t>
      </w:r>
      <w:r w:rsidRPr="009D52AC">
        <w:rPr>
          <w:iCs/>
          <w:lang w:val="pt-BR"/>
        </w:rPr>
        <w:t xml:space="preserve"> walk in His ways.</w:t>
      </w:r>
    </w:p>
    <w:p w14:paraId="27238264" w14:textId="77777777" w:rsidR="003C2BAA" w:rsidRDefault="003C2BAA" w:rsidP="00CD2968">
      <w:pPr>
        <w:spacing w:after="0"/>
        <w:rPr>
          <w:lang w:val="fi-FI"/>
        </w:rPr>
      </w:pPr>
    </w:p>
    <w:p w14:paraId="184E02D6" w14:textId="0974E182" w:rsidR="003C2BAA" w:rsidRPr="009B4184" w:rsidRDefault="003C2BAA" w:rsidP="00CD2968">
      <w:pPr>
        <w:spacing w:after="0"/>
        <w:rPr>
          <w:b/>
        </w:rPr>
      </w:pPr>
      <w:r w:rsidRPr="00CE3173">
        <w:rPr>
          <w:rFonts w:ascii="Liorah BT" w:hAnsi="Liorah BT"/>
          <w:bCs/>
          <w:noProof/>
          <w:sz w:val="32"/>
          <w:szCs w:val="32"/>
        </w:rPr>
        <w:drawing>
          <wp:inline distT="0" distB="0" distL="0" distR="0" wp14:anchorId="2B81B55B" wp14:editId="53DABC41">
            <wp:extent cx="229235" cy="2292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bookmarkStart w:id="0" w:name="_Hlk230004772"/>
      <w:r w:rsidRPr="009B4184">
        <w:rPr>
          <w:b/>
        </w:rPr>
        <w:t xml:space="preserve">Emotional Wounds Based on False Beliefs: </w:t>
      </w:r>
    </w:p>
    <w:p w14:paraId="03CF8152" w14:textId="5F54F162" w:rsidR="003C2BAA" w:rsidRPr="005622CF" w:rsidRDefault="00CD2968" w:rsidP="00CD2968">
      <w:pPr>
        <w:numPr>
          <w:ilvl w:val="0"/>
          <w:numId w:val="36"/>
        </w:numPr>
        <w:spacing w:after="0" w:line="240" w:lineRule="auto"/>
      </w:pPr>
      <w:r>
        <w:t>Recognize</w:t>
      </w:r>
    </w:p>
    <w:p w14:paraId="4AA0D565" w14:textId="01A3F4F5" w:rsidR="003C2BAA" w:rsidRDefault="00CD2968" w:rsidP="00CD2968">
      <w:pPr>
        <w:numPr>
          <w:ilvl w:val="0"/>
          <w:numId w:val="36"/>
        </w:numPr>
        <w:spacing w:after="0" w:line="240" w:lineRule="auto"/>
      </w:pPr>
      <w:r>
        <w:t>Recent and Root</w:t>
      </w:r>
    </w:p>
    <w:p w14:paraId="17275CC9" w14:textId="77777777" w:rsidR="003C2BAA" w:rsidRDefault="003C2BAA" w:rsidP="00CD2968">
      <w:pPr>
        <w:numPr>
          <w:ilvl w:val="1"/>
          <w:numId w:val="44"/>
        </w:numPr>
        <w:spacing w:after="0" w:line="240" w:lineRule="auto"/>
      </w:pPr>
      <w:r>
        <w:t>Emotion</w:t>
      </w:r>
    </w:p>
    <w:p w14:paraId="5C1F3D5F" w14:textId="77777777" w:rsidR="003C2BAA" w:rsidRDefault="003C2BAA" w:rsidP="00CD2968">
      <w:pPr>
        <w:numPr>
          <w:ilvl w:val="1"/>
          <w:numId w:val="44"/>
        </w:numPr>
        <w:spacing w:after="0" w:line="240" w:lineRule="auto"/>
      </w:pPr>
      <w:r>
        <w:t>Memory</w:t>
      </w:r>
    </w:p>
    <w:p w14:paraId="358241C0" w14:textId="77777777" w:rsidR="003C2BAA" w:rsidRPr="005622CF" w:rsidRDefault="003C2BAA" w:rsidP="00CD2968">
      <w:pPr>
        <w:numPr>
          <w:ilvl w:val="1"/>
          <w:numId w:val="44"/>
        </w:numPr>
        <w:spacing w:after="0" w:line="240" w:lineRule="auto"/>
      </w:pPr>
      <w:r w:rsidRPr="005622CF">
        <w:t>False belie</w:t>
      </w:r>
      <w:r>
        <w:t>f</w:t>
      </w:r>
    </w:p>
    <w:p w14:paraId="61212D3A" w14:textId="37729A71" w:rsidR="003C2BAA" w:rsidRPr="005622CF" w:rsidRDefault="003C2BAA" w:rsidP="00CD2968">
      <w:pPr>
        <w:numPr>
          <w:ilvl w:val="0"/>
          <w:numId w:val="36"/>
        </w:numPr>
        <w:spacing w:after="0" w:line="240" w:lineRule="auto"/>
      </w:pPr>
      <w:r w:rsidRPr="005622CF">
        <w:t>Receive</w:t>
      </w:r>
    </w:p>
    <w:p w14:paraId="50D0F90A" w14:textId="648B23F7" w:rsidR="003C2BAA" w:rsidRPr="003C2BAA" w:rsidRDefault="00CD2968" w:rsidP="00CD2968">
      <w:pPr>
        <w:numPr>
          <w:ilvl w:val="0"/>
          <w:numId w:val="36"/>
        </w:numPr>
        <w:spacing w:after="0" w:line="240" w:lineRule="auto"/>
        <w:rPr>
          <w:i/>
        </w:rPr>
      </w:pPr>
      <w:r>
        <w:t>Renew</w:t>
      </w:r>
    </w:p>
    <w:bookmarkEnd w:id="0"/>
    <w:p w14:paraId="4F56B137" w14:textId="77777777" w:rsidR="003C2BAA" w:rsidRDefault="003C2BAA" w:rsidP="00CD2968">
      <w:pPr>
        <w:spacing w:after="0" w:line="240" w:lineRule="auto"/>
        <w:ind w:left="360"/>
        <w:rPr>
          <w:i/>
        </w:rPr>
      </w:pPr>
    </w:p>
    <w:p w14:paraId="7BEECED8" w14:textId="1FDF6DE5" w:rsidR="003C2BAA" w:rsidRPr="00FC5296" w:rsidRDefault="003C2BAA" w:rsidP="00CD2968">
      <w:pPr>
        <w:spacing w:after="0"/>
        <w:rPr>
          <w:b/>
          <w:lang w:val="fi-FI"/>
        </w:rPr>
      </w:pPr>
      <w:r w:rsidRPr="00CE3173">
        <w:rPr>
          <w:rFonts w:ascii="Liorah BT" w:hAnsi="Liorah BT"/>
          <w:bCs/>
          <w:noProof/>
          <w:sz w:val="32"/>
          <w:szCs w:val="32"/>
        </w:rPr>
        <w:drawing>
          <wp:inline distT="0" distB="0" distL="0" distR="0" wp14:anchorId="2A1723F9" wp14:editId="26E4500B">
            <wp:extent cx="229235" cy="2292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Pr>
          <w:b/>
          <w:lang w:val="fi-FI"/>
        </w:rPr>
        <w:t>Anger</w:t>
      </w:r>
      <w:r w:rsidRPr="00FC5296">
        <w:rPr>
          <w:b/>
          <w:lang w:val="fi-FI"/>
        </w:rPr>
        <w:t>:</w:t>
      </w:r>
    </w:p>
    <w:p w14:paraId="73C6DF65" w14:textId="77777777" w:rsidR="00CD2968" w:rsidRDefault="003C2BAA" w:rsidP="00CD2968">
      <w:pPr>
        <w:numPr>
          <w:ilvl w:val="0"/>
          <w:numId w:val="33"/>
        </w:numPr>
        <w:tabs>
          <w:tab w:val="clear" w:pos="720"/>
          <w:tab w:val="num" w:pos="360"/>
        </w:tabs>
        <w:spacing w:after="0" w:line="240" w:lineRule="auto"/>
        <w:ind w:left="360"/>
      </w:pPr>
      <w:r w:rsidRPr="00520121">
        <w:rPr>
          <w:bCs/>
        </w:rPr>
        <w:t>Anger isn’t a root emotion</w:t>
      </w:r>
    </w:p>
    <w:p w14:paraId="6CCD1A33" w14:textId="2F7525D2" w:rsidR="003C2BAA" w:rsidRPr="00CD2968" w:rsidRDefault="003C2BAA" w:rsidP="00CD2968">
      <w:pPr>
        <w:numPr>
          <w:ilvl w:val="0"/>
          <w:numId w:val="33"/>
        </w:numPr>
        <w:tabs>
          <w:tab w:val="clear" w:pos="720"/>
          <w:tab w:val="num" w:pos="360"/>
        </w:tabs>
        <w:spacing w:after="0" w:line="240" w:lineRule="auto"/>
        <w:ind w:left="360"/>
      </w:pPr>
      <w:r w:rsidRPr="00CD2968">
        <w:rPr>
          <w:bCs/>
        </w:rPr>
        <w:t>Pray through the root emotion – usually frustration</w:t>
      </w:r>
      <w:r w:rsidR="00CD2968" w:rsidRPr="00CD2968">
        <w:rPr>
          <w:bCs/>
        </w:rPr>
        <w:t xml:space="preserve">, </w:t>
      </w:r>
      <w:r w:rsidRPr="00CD2968">
        <w:rPr>
          <w:bCs/>
        </w:rPr>
        <w:t>fear</w:t>
      </w:r>
      <w:r w:rsidR="00CD2968" w:rsidRPr="00CD2968">
        <w:rPr>
          <w:bCs/>
        </w:rPr>
        <w:t xml:space="preserve">, </w:t>
      </w:r>
      <w:r w:rsidRPr="00CD2968">
        <w:rPr>
          <w:bCs/>
        </w:rPr>
        <w:t>shame</w:t>
      </w:r>
      <w:r w:rsidR="00CD2968" w:rsidRPr="00CD2968">
        <w:rPr>
          <w:bCs/>
        </w:rPr>
        <w:t xml:space="preserve"> </w:t>
      </w:r>
      <w:r w:rsidRPr="00CD2968">
        <w:rPr>
          <w:bCs/>
        </w:rPr>
        <w:t>and/or hurt</w:t>
      </w:r>
    </w:p>
    <w:p w14:paraId="6663B486" w14:textId="77777777" w:rsidR="00CD2968" w:rsidRDefault="00CD2968" w:rsidP="00CD2968">
      <w:pPr>
        <w:spacing w:after="0" w:line="240" w:lineRule="auto"/>
        <w:ind w:left="360"/>
      </w:pPr>
    </w:p>
    <w:p w14:paraId="4169D39D" w14:textId="177D5D59" w:rsidR="003C2BAA" w:rsidRDefault="003C2BAA" w:rsidP="00CD2968">
      <w:pPr>
        <w:spacing w:after="0"/>
        <w:rPr>
          <w:b/>
          <w:bCs/>
          <w:lang w:val="fi-FI"/>
        </w:rPr>
      </w:pPr>
      <w:r w:rsidRPr="00CE3173">
        <w:rPr>
          <w:rFonts w:ascii="Liorah BT" w:hAnsi="Liorah BT"/>
          <w:bCs/>
          <w:noProof/>
          <w:sz w:val="32"/>
          <w:szCs w:val="32"/>
        </w:rPr>
        <w:lastRenderedPageBreak/>
        <w:drawing>
          <wp:inline distT="0" distB="0" distL="0" distR="0" wp14:anchorId="54CBDEF9" wp14:editId="5A129F7D">
            <wp:extent cx="229235" cy="2292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sidRPr="0010483C">
        <w:rPr>
          <w:b/>
          <w:lang w:val="fi-FI"/>
        </w:rPr>
        <w:t>Trauma</w:t>
      </w:r>
      <w:r w:rsidRPr="0010483C">
        <w:rPr>
          <w:b/>
          <w:bCs/>
          <w:lang w:val="fi-FI"/>
        </w:rPr>
        <w:t xml:space="preserve">:  </w:t>
      </w:r>
    </w:p>
    <w:p w14:paraId="74E59926" w14:textId="77777777" w:rsidR="003C23DE" w:rsidRPr="002057D9" w:rsidRDefault="003C23DE" w:rsidP="003C23DE">
      <w:pPr>
        <w:numPr>
          <w:ilvl w:val="0"/>
          <w:numId w:val="28"/>
        </w:numPr>
        <w:spacing w:after="0" w:line="240" w:lineRule="auto"/>
        <w:rPr>
          <w:bCs/>
        </w:rPr>
      </w:pPr>
      <w:r w:rsidRPr="00F22481">
        <w:rPr>
          <w:bCs/>
        </w:rPr>
        <w:t>Bind and cast out any evil spirits connected to the trauma</w:t>
      </w:r>
      <w:r w:rsidRPr="002057D9">
        <w:rPr>
          <w:bCs/>
        </w:rPr>
        <w:t xml:space="preserve"> </w:t>
      </w:r>
    </w:p>
    <w:p w14:paraId="27313C85" w14:textId="77777777" w:rsidR="003C23DE" w:rsidRPr="002057D9" w:rsidRDefault="003C23DE" w:rsidP="003C23DE">
      <w:pPr>
        <w:numPr>
          <w:ilvl w:val="0"/>
          <w:numId w:val="28"/>
        </w:numPr>
        <w:spacing w:after="0" w:line="240" w:lineRule="auto"/>
        <w:rPr>
          <w:bCs/>
        </w:rPr>
      </w:pPr>
      <w:r w:rsidRPr="002057D9">
        <w:rPr>
          <w:bCs/>
        </w:rPr>
        <w:t>Ask God to carry the burden of the trauma</w:t>
      </w:r>
    </w:p>
    <w:p w14:paraId="26EB7B95" w14:textId="77777777" w:rsidR="003C23DE" w:rsidRPr="002057D9" w:rsidRDefault="003C23DE" w:rsidP="003C23DE">
      <w:pPr>
        <w:numPr>
          <w:ilvl w:val="0"/>
          <w:numId w:val="28"/>
        </w:numPr>
        <w:spacing w:after="0" w:line="240" w:lineRule="auto"/>
        <w:rPr>
          <w:bCs/>
        </w:rPr>
      </w:pPr>
      <w:r w:rsidRPr="002057D9">
        <w:rPr>
          <w:bCs/>
        </w:rPr>
        <w:t xml:space="preserve">Work through each </w:t>
      </w:r>
      <w:r>
        <w:rPr>
          <w:bCs/>
        </w:rPr>
        <w:t>event in</w:t>
      </w:r>
      <w:r w:rsidRPr="002057D9">
        <w:rPr>
          <w:bCs/>
        </w:rPr>
        <w:t xml:space="preserve"> the trauma</w:t>
      </w:r>
    </w:p>
    <w:p w14:paraId="284F2AB1" w14:textId="77777777" w:rsidR="00CD2968" w:rsidRDefault="00CD2968" w:rsidP="00CD2968">
      <w:pPr>
        <w:spacing w:after="0" w:line="240" w:lineRule="auto"/>
        <w:ind w:left="360"/>
        <w:rPr>
          <w:bCs/>
        </w:rPr>
      </w:pPr>
    </w:p>
    <w:p w14:paraId="616175F5" w14:textId="77777777" w:rsidR="003C2BAA" w:rsidRPr="00116792" w:rsidRDefault="003C2BAA" w:rsidP="00CD2968">
      <w:pPr>
        <w:spacing w:after="0"/>
        <w:rPr>
          <w:sz w:val="12"/>
          <w:szCs w:val="12"/>
        </w:rPr>
      </w:pPr>
    </w:p>
    <w:p w14:paraId="72F72E8A" w14:textId="23F7F6D3" w:rsidR="003C2BAA" w:rsidRDefault="003C2BAA" w:rsidP="00CD2968">
      <w:pPr>
        <w:spacing w:after="0"/>
        <w:rPr>
          <w:b/>
        </w:rPr>
      </w:pPr>
      <w:r w:rsidRPr="00CE3173">
        <w:rPr>
          <w:rFonts w:ascii="Liorah BT" w:hAnsi="Liorah BT"/>
          <w:bCs/>
          <w:noProof/>
          <w:sz w:val="32"/>
          <w:szCs w:val="32"/>
        </w:rPr>
        <w:drawing>
          <wp:inline distT="0" distB="0" distL="0" distR="0" wp14:anchorId="2C35D64B" wp14:editId="5E9C0EFD">
            <wp:extent cx="229235" cy="22923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Pr>
          <w:b/>
        </w:rPr>
        <w:t>Grieving the Losses of Life</w:t>
      </w:r>
      <w:r w:rsidRPr="009B4184">
        <w:rPr>
          <w:b/>
        </w:rPr>
        <w:t>:</w:t>
      </w:r>
    </w:p>
    <w:p w14:paraId="0FC14B9D" w14:textId="77777777" w:rsidR="003C2BAA" w:rsidRPr="00360F8F" w:rsidRDefault="003C2BAA" w:rsidP="00CD2968">
      <w:pPr>
        <w:numPr>
          <w:ilvl w:val="0"/>
          <w:numId w:val="47"/>
        </w:numPr>
        <w:spacing w:after="0" w:line="240" w:lineRule="auto"/>
        <w:rPr>
          <w:bCs/>
        </w:rPr>
      </w:pPr>
      <w:bookmarkStart w:id="1" w:name="_Hlk230004475"/>
      <w:r w:rsidRPr="00360F8F">
        <w:rPr>
          <w:bCs/>
          <w:iCs/>
        </w:rPr>
        <w:t xml:space="preserve">Working through grief and loss is a process.  </w:t>
      </w:r>
    </w:p>
    <w:p w14:paraId="057E73AC" w14:textId="2E47E223" w:rsidR="003C2BAA" w:rsidRPr="00360F8F" w:rsidRDefault="003C2BAA" w:rsidP="00CD2968">
      <w:pPr>
        <w:numPr>
          <w:ilvl w:val="0"/>
          <w:numId w:val="47"/>
        </w:numPr>
        <w:spacing w:after="0" w:line="240" w:lineRule="auto"/>
        <w:rPr>
          <w:bCs/>
        </w:rPr>
      </w:pPr>
      <w:r w:rsidRPr="00360F8F">
        <w:rPr>
          <w:bCs/>
          <w:iCs/>
        </w:rPr>
        <w:t xml:space="preserve">People can get stuck in the grieving process. If this happens, it can be worked through. </w:t>
      </w:r>
      <w:r w:rsidR="00CD2968">
        <w:rPr>
          <w:bCs/>
          <w:iCs/>
        </w:rPr>
        <w:t>Invite God in.</w:t>
      </w:r>
    </w:p>
    <w:p w14:paraId="5F283259" w14:textId="77777777" w:rsidR="003C2BAA" w:rsidRDefault="003C2BAA" w:rsidP="00CD2968">
      <w:pPr>
        <w:numPr>
          <w:ilvl w:val="0"/>
          <w:numId w:val="47"/>
        </w:numPr>
        <w:spacing w:after="0" w:line="240" w:lineRule="auto"/>
        <w:rPr>
          <w:bCs/>
        </w:rPr>
      </w:pPr>
      <w:r w:rsidRPr="00360F8F">
        <w:rPr>
          <w:bCs/>
          <w:iCs/>
        </w:rPr>
        <w:t>God wants to walk alongside those who grieve and carry their unpleasant emotions (Isaiah 53:4).</w:t>
      </w:r>
    </w:p>
    <w:bookmarkEnd w:id="1"/>
    <w:p w14:paraId="24206842" w14:textId="77777777" w:rsidR="003C2BAA" w:rsidRPr="00116792" w:rsidRDefault="003C2BAA" w:rsidP="00CD2968">
      <w:pPr>
        <w:spacing w:after="0"/>
        <w:rPr>
          <w:bCs/>
        </w:rPr>
      </w:pPr>
    </w:p>
    <w:p w14:paraId="0A4C8359" w14:textId="1992ECDF" w:rsidR="003C2BAA" w:rsidRPr="009B4184" w:rsidRDefault="003C2BAA" w:rsidP="00CD2968">
      <w:pPr>
        <w:spacing w:after="0"/>
        <w:rPr>
          <w:b/>
        </w:rPr>
      </w:pPr>
      <w:r w:rsidRPr="00CE3173">
        <w:rPr>
          <w:rFonts w:ascii="Liorah BT" w:hAnsi="Liorah BT"/>
          <w:bCs/>
          <w:noProof/>
          <w:sz w:val="32"/>
          <w:szCs w:val="32"/>
        </w:rPr>
        <w:drawing>
          <wp:inline distT="0" distB="0" distL="0" distR="0" wp14:anchorId="286ABAF0" wp14:editId="0525E370">
            <wp:extent cx="229235" cy="2292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bookmarkStart w:id="2" w:name="_Hlk230004548"/>
      <w:r w:rsidRPr="009B4184">
        <w:rPr>
          <w:b/>
        </w:rPr>
        <w:t>Unpleasant Emotions Based on Truth:</w:t>
      </w:r>
    </w:p>
    <w:p w14:paraId="345798DE" w14:textId="77777777" w:rsidR="003C2BAA" w:rsidRPr="00520121" w:rsidRDefault="003C2BAA" w:rsidP="00CD2968">
      <w:pPr>
        <w:numPr>
          <w:ilvl w:val="0"/>
          <w:numId w:val="35"/>
        </w:numPr>
        <w:spacing w:after="0" w:line="240" w:lineRule="auto"/>
        <w:rPr>
          <w:bCs/>
        </w:rPr>
      </w:pPr>
      <w:r w:rsidRPr="00520121">
        <w:rPr>
          <w:bCs/>
        </w:rPr>
        <w:t>Ask God to carry the burden</w:t>
      </w:r>
    </w:p>
    <w:p w14:paraId="1F904495" w14:textId="77777777" w:rsidR="003C2BAA" w:rsidRDefault="003C2BAA" w:rsidP="00CD2968">
      <w:pPr>
        <w:numPr>
          <w:ilvl w:val="0"/>
          <w:numId w:val="35"/>
        </w:numPr>
        <w:spacing w:after="0" w:line="240" w:lineRule="auto"/>
        <w:rPr>
          <w:bCs/>
        </w:rPr>
      </w:pPr>
      <w:r w:rsidRPr="00520121">
        <w:rPr>
          <w:bCs/>
        </w:rPr>
        <w:t>Give Him the burden</w:t>
      </w:r>
    </w:p>
    <w:bookmarkEnd w:id="2"/>
    <w:p w14:paraId="7CA3C9FD" w14:textId="77777777" w:rsidR="003C2BAA" w:rsidRPr="00116792" w:rsidRDefault="003C2BAA" w:rsidP="00CD2968">
      <w:pPr>
        <w:spacing w:after="0"/>
        <w:rPr>
          <w:bCs/>
        </w:rPr>
      </w:pPr>
    </w:p>
    <w:p w14:paraId="3288E227" w14:textId="65141B7F" w:rsidR="003C2BAA" w:rsidRPr="009B4184" w:rsidRDefault="003C2BAA" w:rsidP="00CD2968">
      <w:pPr>
        <w:spacing w:after="0"/>
        <w:rPr>
          <w:b/>
          <w:bCs/>
        </w:rPr>
      </w:pPr>
      <w:r w:rsidRPr="00CE3173">
        <w:rPr>
          <w:rFonts w:ascii="Liorah BT" w:hAnsi="Liorah BT"/>
          <w:bCs/>
          <w:noProof/>
          <w:sz w:val="32"/>
          <w:szCs w:val="32"/>
        </w:rPr>
        <w:drawing>
          <wp:inline distT="0" distB="0" distL="0" distR="0" wp14:anchorId="21924BCD" wp14:editId="4A16BB16">
            <wp:extent cx="229235" cy="2292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sidRPr="009B4184">
        <w:rPr>
          <w:b/>
          <w:bCs/>
        </w:rPr>
        <w:t xml:space="preserve">Confessing and Turning from Sin: </w:t>
      </w:r>
    </w:p>
    <w:p w14:paraId="4858B3BB" w14:textId="77777777" w:rsidR="003C2BAA" w:rsidRDefault="003C2BAA" w:rsidP="00CD2968">
      <w:pPr>
        <w:numPr>
          <w:ilvl w:val="0"/>
          <w:numId w:val="42"/>
        </w:numPr>
        <w:spacing w:after="0" w:line="240" w:lineRule="auto"/>
      </w:pPr>
      <w:bookmarkStart w:id="3" w:name="_Hlk230004510"/>
      <w:r w:rsidRPr="004D32E9">
        <w:t>Pray through anything that contributed to the decision to sin in this way (why chosen)</w:t>
      </w:r>
    </w:p>
    <w:bookmarkEnd w:id="3"/>
    <w:p w14:paraId="0DF3E44E" w14:textId="77777777" w:rsidR="003C2BAA" w:rsidRPr="00116792" w:rsidRDefault="003C2BAA" w:rsidP="00CD2968">
      <w:pPr>
        <w:spacing w:after="0"/>
      </w:pPr>
    </w:p>
    <w:p w14:paraId="608A2FDE" w14:textId="4C35D866" w:rsidR="003C2BAA" w:rsidRPr="009B4184" w:rsidRDefault="003C2BAA" w:rsidP="00CD2968">
      <w:pPr>
        <w:spacing w:after="0"/>
        <w:rPr>
          <w:b/>
        </w:rPr>
      </w:pPr>
      <w:r w:rsidRPr="00CE3173">
        <w:rPr>
          <w:rFonts w:ascii="Liorah BT" w:hAnsi="Liorah BT"/>
          <w:bCs/>
          <w:noProof/>
          <w:sz w:val="32"/>
          <w:szCs w:val="32"/>
        </w:rPr>
        <w:drawing>
          <wp:inline distT="0" distB="0" distL="0" distR="0" wp14:anchorId="0472BD4F" wp14:editId="31595C47">
            <wp:extent cx="229235" cy="2292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sidRPr="009B4184">
        <w:rPr>
          <w:b/>
          <w:bCs/>
        </w:rPr>
        <w:t>Confessing and Turning from Sexual Sin</w:t>
      </w:r>
      <w:r w:rsidRPr="009B4184">
        <w:rPr>
          <w:b/>
        </w:rPr>
        <w:t>:</w:t>
      </w:r>
    </w:p>
    <w:p w14:paraId="305B45F2" w14:textId="77777777" w:rsidR="003C2BAA" w:rsidRPr="002057D9" w:rsidRDefault="003C2BAA" w:rsidP="00CD2968">
      <w:pPr>
        <w:numPr>
          <w:ilvl w:val="0"/>
          <w:numId w:val="43"/>
        </w:numPr>
        <w:spacing w:after="0" w:line="240" w:lineRule="auto"/>
        <w:rPr>
          <w:bCs/>
          <w:iCs/>
        </w:rPr>
      </w:pPr>
      <w:bookmarkStart w:id="4" w:name="_Hlk230004576"/>
      <w:r w:rsidRPr="002057D9">
        <w:rPr>
          <w:bCs/>
          <w:iCs/>
        </w:rPr>
        <w:t>Pray through anything that contributed to the decision to sin in this way (why chosen)</w:t>
      </w:r>
    </w:p>
    <w:p w14:paraId="389716C7" w14:textId="77777777" w:rsidR="003C2BAA" w:rsidRPr="002057D9" w:rsidRDefault="003C2BAA" w:rsidP="00CD2968">
      <w:pPr>
        <w:numPr>
          <w:ilvl w:val="0"/>
          <w:numId w:val="43"/>
        </w:numPr>
        <w:spacing w:after="0" w:line="240" w:lineRule="auto"/>
        <w:rPr>
          <w:bCs/>
          <w:iCs/>
        </w:rPr>
      </w:pPr>
      <w:r w:rsidRPr="002057D9">
        <w:rPr>
          <w:bCs/>
          <w:iCs/>
        </w:rPr>
        <w:t>Break, restore, cleanse</w:t>
      </w:r>
    </w:p>
    <w:p w14:paraId="17519D2C" w14:textId="77777777" w:rsidR="003C2BAA" w:rsidRDefault="003C2BAA" w:rsidP="00CD2968">
      <w:pPr>
        <w:numPr>
          <w:ilvl w:val="0"/>
          <w:numId w:val="43"/>
        </w:numPr>
        <w:spacing w:after="0" w:line="240" w:lineRule="auto"/>
        <w:rPr>
          <w:bCs/>
          <w:i/>
          <w:iCs/>
        </w:rPr>
      </w:pPr>
      <w:r w:rsidRPr="002057D9">
        <w:rPr>
          <w:bCs/>
          <w:iCs/>
        </w:rPr>
        <w:t>Develop healthy boundaries</w:t>
      </w:r>
    </w:p>
    <w:p w14:paraId="31076266" w14:textId="77777777" w:rsidR="003C2BAA" w:rsidRPr="00116792" w:rsidRDefault="003C2BAA" w:rsidP="00CD2968">
      <w:pPr>
        <w:spacing w:after="0"/>
        <w:rPr>
          <w:iCs/>
          <w:sz w:val="16"/>
          <w:szCs w:val="16"/>
          <w:lang w:val="pt-BR"/>
        </w:rPr>
      </w:pPr>
    </w:p>
    <w:p w14:paraId="0356AC7D" w14:textId="6D05153A" w:rsidR="003C2BAA" w:rsidRDefault="003C2BAA" w:rsidP="00CD2968">
      <w:pPr>
        <w:spacing w:after="0"/>
        <w:rPr>
          <w:b/>
          <w:iCs/>
          <w:lang w:val="id-ID"/>
        </w:rPr>
      </w:pPr>
      <w:r w:rsidRPr="00CE3173">
        <w:rPr>
          <w:rFonts w:ascii="Liorah BT" w:hAnsi="Liorah BT"/>
          <w:bCs/>
          <w:noProof/>
          <w:sz w:val="32"/>
          <w:szCs w:val="32"/>
        </w:rPr>
        <w:drawing>
          <wp:inline distT="0" distB="0" distL="0" distR="0" wp14:anchorId="40D53E44" wp14:editId="571F762A">
            <wp:extent cx="229235" cy="2292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Pr>
          <w:b/>
          <w:iCs/>
          <w:lang w:val="id-ID"/>
        </w:rPr>
        <w:t>Developing Healthy Boundaries:</w:t>
      </w:r>
    </w:p>
    <w:p w14:paraId="2F23EB30" w14:textId="77777777" w:rsidR="003C2BAA" w:rsidRPr="00B51106" w:rsidRDefault="003C2BAA" w:rsidP="00CD2968">
      <w:pPr>
        <w:numPr>
          <w:ilvl w:val="0"/>
          <w:numId w:val="43"/>
        </w:numPr>
        <w:spacing w:after="0" w:line="240" w:lineRule="auto"/>
        <w:rPr>
          <w:bCs/>
          <w:i/>
          <w:iCs/>
        </w:rPr>
      </w:pPr>
      <w:r>
        <w:rPr>
          <w:bCs/>
          <w:iCs/>
        </w:rPr>
        <w:t>Find</w:t>
      </w:r>
    </w:p>
    <w:p w14:paraId="1002579F" w14:textId="77777777" w:rsidR="003C2BAA" w:rsidRDefault="003C2BAA" w:rsidP="00CD2968">
      <w:pPr>
        <w:numPr>
          <w:ilvl w:val="0"/>
          <w:numId w:val="43"/>
        </w:numPr>
        <w:spacing w:after="0" w:line="240" w:lineRule="auto"/>
        <w:rPr>
          <w:bCs/>
          <w:i/>
          <w:iCs/>
        </w:rPr>
      </w:pPr>
      <w:r>
        <w:rPr>
          <w:bCs/>
          <w:iCs/>
        </w:rPr>
        <w:t>Apply</w:t>
      </w:r>
    </w:p>
    <w:bookmarkEnd w:id="4"/>
    <w:p w14:paraId="5D44622E" w14:textId="77777777" w:rsidR="003C2BAA" w:rsidRPr="00DC6D00" w:rsidRDefault="003C2BAA" w:rsidP="00CD2968">
      <w:pPr>
        <w:spacing w:after="0"/>
      </w:pPr>
    </w:p>
    <w:p w14:paraId="5BE2FF32" w14:textId="7AB60A71" w:rsidR="003C2BAA" w:rsidRDefault="003C2BAA" w:rsidP="00CD2968">
      <w:pPr>
        <w:spacing w:after="0"/>
        <w:rPr>
          <w:b/>
          <w:iCs/>
          <w:lang w:val="id-ID"/>
        </w:rPr>
      </w:pPr>
      <w:r w:rsidRPr="00CE3173">
        <w:rPr>
          <w:rFonts w:ascii="Liorah BT" w:hAnsi="Liorah BT"/>
          <w:bCs/>
          <w:noProof/>
          <w:sz w:val="32"/>
          <w:szCs w:val="32"/>
        </w:rPr>
        <w:drawing>
          <wp:inline distT="0" distB="0" distL="0" distR="0" wp14:anchorId="415C4002" wp14:editId="5CE28FDD">
            <wp:extent cx="229235" cy="2292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Pr>
          <w:b/>
          <w:iCs/>
          <w:lang w:val="id-ID"/>
        </w:rPr>
        <w:t>Forgiving Others:</w:t>
      </w:r>
    </w:p>
    <w:p w14:paraId="2E650186" w14:textId="77777777" w:rsidR="003C2BAA" w:rsidRPr="003A7F46" w:rsidRDefault="003C2BAA" w:rsidP="00CD2968">
      <w:pPr>
        <w:numPr>
          <w:ilvl w:val="0"/>
          <w:numId w:val="32"/>
        </w:numPr>
        <w:spacing w:after="0" w:line="240" w:lineRule="auto"/>
      </w:pPr>
      <w:r w:rsidRPr="003A7F46">
        <w:t>Bind and cast out (evil spirits)</w:t>
      </w:r>
    </w:p>
    <w:p w14:paraId="73F83BC8" w14:textId="77777777" w:rsidR="003C2BAA" w:rsidRPr="003A7F46" w:rsidRDefault="003C2BAA" w:rsidP="00CD2968">
      <w:pPr>
        <w:numPr>
          <w:ilvl w:val="0"/>
          <w:numId w:val="32"/>
        </w:numPr>
        <w:spacing w:after="0" w:line="240" w:lineRule="auto"/>
      </w:pPr>
      <w:r w:rsidRPr="003A7F46">
        <w:t xml:space="preserve">Forgive (Are you ready to fully release the offenses, or is there anything that still is difficult to release?  Work through the root issue of anything that feels difficult to release.)   </w:t>
      </w:r>
    </w:p>
    <w:p w14:paraId="151A5A26" w14:textId="77777777" w:rsidR="003C2BAA" w:rsidRPr="003A7F46" w:rsidRDefault="003C2BAA" w:rsidP="00CD2968">
      <w:pPr>
        <w:numPr>
          <w:ilvl w:val="0"/>
          <w:numId w:val="32"/>
        </w:numPr>
        <w:spacing w:after="0" w:line="240" w:lineRule="auto"/>
      </w:pPr>
      <w:r w:rsidRPr="003A7F46">
        <w:t>Receive (the person)</w:t>
      </w:r>
    </w:p>
    <w:p w14:paraId="2F012C43" w14:textId="77777777" w:rsidR="003C2BAA" w:rsidRPr="003A7F46" w:rsidRDefault="003C2BAA" w:rsidP="00CD2968">
      <w:pPr>
        <w:numPr>
          <w:ilvl w:val="0"/>
          <w:numId w:val="32"/>
        </w:numPr>
        <w:spacing w:after="0" w:line="240" w:lineRule="auto"/>
      </w:pPr>
      <w:r w:rsidRPr="003A7F46">
        <w:t xml:space="preserve">Bless (pray a prayer of blessing)  </w:t>
      </w:r>
    </w:p>
    <w:p w14:paraId="3B9233C0" w14:textId="77777777" w:rsidR="003C2BAA" w:rsidRDefault="003C2BAA" w:rsidP="00CD2968">
      <w:pPr>
        <w:spacing w:after="0"/>
        <w:rPr>
          <w:rFonts w:ascii="Liorah BT" w:hAnsi="Liorah BT"/>
          <w:bCs/>
        </w:rPr>
      </w:pPr>
    </w:p>
    <w:p w14:paraId="7DC1E481" w14:textId="77777777" w:rsidR="00944CB8" w:rsidRDefault="00944CB8" w:rsidP="00944CB8">
      <w:pPr>
        <w:spacing w:after="0"/>
        <w:rPr>
          <w:b/>
        </w:rPr>
      </w:pPr>
      <w:r w:rsidRPr="00CE3173">
        <w:rPr>
          <w:rFonts w:ascii="Liorah BT" w:hAnsi="Liorah BT"/>
          <w:bCs/>
          <w:noProof/>
          <w:sz w:val="32"/>
          <w:szCs w:val="32"/>
        </w:rPr>
        <w:drawing>
          <wp:inline distT="0" distB="0" distL="0" distR="0" wp14:anchorId="071A786E" wp14:editId="1D8AD0A8">
            <wp:extent cx="229235" cy="22923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bookmarkStart w:id="5" w:name="_Hlk230005770"/>
      <w:r>
        <w:rPr>
          <w:b/>
        </w:rPr>
        <w:t>Counterfeit Desires:</w:t>
      </w:r>
    </w:p>
    <w:p w14:paraId="12683402" w14:textId="77777777" w:rsidR="00944CB8" w:rsidRPr="005B6487" w:rsidRDefault="00944CB8" w:rsidP="00944CB8">
      <w:pPr>
        <w:numPr>
          <w:ilvl w:val="0"/>
          <w:numId w:val="32"/>
        </w:numPr>
        <w:spacing w:after="0" w:line="240" w:lineRule="auto"/>
      </w:pPr>
      <w:r>
        <w:rPr>
          <w:bCs/>
        </w:rPr>
        <w:t>Identify and confess counterfeit desires</w:t>
      </w:r>
    </w:p>
    <w:p w14:paraId="429FF00B" w14:textId="77777777" w:rsidR="00944CB8" w:rsidRPr="005B6487" w:rsidRDefault="00944CB8" w:rsidP="00944CB8">
      <w:pPr>
        <w:numPr>
          <w:ilvl w:val="0"/>
          <w:numId w:val="32"/>
        </w:numPr>
        <w:spacing w:after="0" w:line="240" w:lineRule="auto"/>
      </w:pPr>
      <w:r>
        <w:rPr>
          <w:bCs/>
        </w:rPr>
        <w:t>Identify true desires hidden underneath counterfeits</w:t>
      </w:r>
    </w:p>
    <w:p w14:paraId="0CC89C22" w14:textId="77777777" w:rsidR="00944CB8" w:rsidRPr="00944CB8" w:rsidRDefault="00944CB8" w:rsidP="00944CB8">
      <w:pPr>
        <w:numPr>
          <w:ilvl w:val="0"/>
          <w:numId w:val="32"/>
        </w:numPr>
        <w:spacing w:after="0" w:line="240" w:lineRule="auto"/>
      </w:pPr>
      <w:r>
        <w:rPr>
          <w:bCs/>
        </w:rPr>
        <w:t>Pray through any hindrances to pursuing these true desires</w:t>
      </w:r>
    </w:p>
    <w:p w14:paraId="62686661" w14:textId="77777777" w:rsidR="00944CB8" w:rsidRDefault="00944CB8" w:rsidP="00944CB8">
      <w:pPr>
        <w:spacing w:after="0" w:line="240" w:lineRule="auto"/>
        <w:rPr>
          <w:bCs/>
        </w:rPr>
      </w:pPr>
    </w:p>
    <w:p w14:paraId="27C104E9" w14:textId="193171EB" w:rsidR="00944CB8" w:rsidRDefault="00944CB8" w:rsidP="00944CB8">
      <w:pPr>
        <w:rPr>
          <w:b/>
          <w:iCs/>
          <w:lang w:val="id-ID"/>
        </w:rPr>
      </w:pPr>
      <w:r w:rsidRPr="00CE3173">
        <w:rPr>
          <w:rFonts w:ascii="Liorah BT" w:hAnsi="Liorah BT"/>
          <w:bCs/>
          <w:noProof/>
          <w:sz w:val="32"/>
          <w:szCs w:val="32"/>
        </w:rPr>
        <w:drawing>
          <wp:inline distT="0" distB="0" distL="0" distR="0" wp14:anchorId="18EC0D21" wp14:editId="32C06CC7">
            <wp:extent cx="229235" cy="22923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bookmarkStart w:id="6" w:name="_Hlk230006144"/>
      <w:r>
        <w:rPr>
          <w:b/>
          <w:iCs/>
          <w:lang w:val="id-ID"/>
        </w:rPr>
        <w:t>Developing Healthy Patterns:</w:t>
      </w:r>
    </w:p>
    <w:p w14:paraId="32E62B99" w14:textId="319D7C62" w:rsidR="00944CB8" w:rsidRDefault="00944CB8" w:rsidP="00944CB8">
      <w:pPr>
        <w:numPr>
          <w:ilvl w:val="0"/>
          <w:numId w:val="48"/>
        </w:numPr>
        <w:spacing w:after="0" w:line="240" w:lineRule="auto"/>
      </w:pPr>
      <w:r>
        <w:t>Identify the pattern</w:t>
      </w:r>
    </w:p>
    <w:p w14:paraId="432354F7" w14:textId="27D66F1A" w:rsidR="00944CB8" w:rsidRDefault="00944CB8" w:rsidP="00944CB8">
      <w:pPr>
        <w:numPr>
          <w:ilvl w:val="0"/>
          <w:numId w:val="48"/>
        </w:numPr>
        <w:spacing w:after="0" w:line="240" w:lineRule="auto"/>
      </w:pPr>
      <w:r>
        <w:t>Find the root (the first unpleasant emotion in the cycle and what triggered it)</w:t>
      </w:r>
    </w:p>
    <w:p w14:paraId="3D7F4D0A" w14:textId="4125A225" w:rsidR="00944CB8" w:rsidRDefault="00944CB8" w:rsidP="00944CB8">
      <w:pPr>
        <w:numPr>
          <w:ilvl w:val="0"/>
          <w:numId w:val="48"/>
        </w:numPr>
        <w:spacing w:after="0" w:line="240" w:lineRule="auto"/>
      </w:pPr>
      <w:r>
        <w:lastRenderedPageBreak/>
        <w:t>Find the healthy way back to joy from initial unpleasant emotion</w:t>
      </w:r>
    </w:p>
    <w:p w14:paraId="57BB5325" w14:textId="6B4C701C" w:rsidR="00944CB8" w:rsidRDefault="00944CB8" w:rsidP="00944CB8">
      <w:pPr>
        <w:numPr>
          <w:ilvl w:val="0"/>
          <w:numId w:val="48"/>
        </w:numPr>
        <w:spacing w:after="0" w:line="240" w:lineRule="auto"/>
      </w:pPr>
      <w:r>
        <w:t>Ask God to show you how to respond to the initial situation in a healthy way</w:t>
      </w:r>
    </w:p>
    <w:p w14:paraId="48719C77" w14:textId="1372E9A2" w:rsidR="00944CB8" w:rsidRPr="00741234" w:rsidRDefault="00944CB8" w:rsidP="00944CB8">
      <w:pPr>
        <w:numPr>
          <w:ilvl w:val="0"/>
          <w:numId w:val="48"/>
        </w:numPr>
        <w:spacing w:after="0" w:line="240" w:lineRule="auto"/>
      </w:pPr>
      <w:r>
        <w:t>Understand and applying a new, healthy pattern.</w:t>
      </w:r>
    </w:p>
    <w:bookmarkEnd w:id="5"/>
    <w:bookmarkEnd w:id="6"/>
    <w:p w14:paraId="724FE2EF" w14:textId="77777777" w:rsidR="00944CB8" w:rsidRDefault="00944CB8" w:rsidP="00CD2968">
      <w:pPr>
        <w:spacing w:after="0"/>
        <w:rPr>
          <w:rFonts w:ascii="Liorah BT" w:hAnsi="Liorah BT"/>
          <w:bCs/>
        </w:rPr>
      </w:pPr>
    </w:p>
    <w:p w14:paraId="42DCC8A1" w14:textId="01064FE6" w:rsidR="005B6487" w:rsidRPr="00944CB8" w:rsidRDefault="005B6487" w:rsidP="005B6487">
      <w:pPr>
        <w:spacing w:after="0"/>
        <w:rPr>
          <w:b/>
          <w:bCs/>
        </w:rPr>
      </w:pPr>
      <w:bookmarkStart w:id="7" w:name="_Hlk230005701"/>
      <w:r w:rsidRPr="00944CB8">
        <w:rPr>
          <w:b/>
          <w:bCs/>
        </w:rPr>
        <w:t xml:space="preserve">Overcoming the following issues is more involved than other issues looked at so far.  </w:t>
      </w:r>
    </w:p>
    <w:bookmarkEnd w:id="7"/>
    <w:p w14:paraId="276A8618" w14:textId="325B52D5" w:rsidR="00C07D24" w:rsidRPr="005B4191" w:rsidRDefault="00CD2968" w:rsidP="005B6487">
      <w:pPr>
        <w:spacing w:after="0"/>
        <w:rPr>
          <w:b/>
        </w:rPr>
      </w:pPr>
      <w:r w:rsidRPr="00CE3173">
        <w:rPr>
          <w:rFonts w:ascii="Liorah BT" w:hAnsi="Liorah BT"/>
          <w:bCs/>
          <w:noProof/>
          <w:sz w:val="32"/>
          <w:szCs w:val="32"/>
        </w:rPr>
        <w:drawing>
          <wp:inline distT="0" distB="0" distL="0" distR="0" wp14:anchorId="6801F153" wp14:editId="2D93E42E">
            <wp:extent cx="229235" cy="22923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sidRPr="00146A04">
        <w:rPr>
          <w:b/>
        </w:rPr>
        <w:t>Addiction</w:t>
      </w:r>
      <w:r w:rsidR="001634C4">
        <w:rPr>
          <w:rStyle w:val="FootnoteReference"/>
          <w:b/>
        </w:rPr>
        <w:footnoteReference w:id="3"/>
      </w:r>
      <w:r>
        <w:rPr>
          <w:b/>
        </w:rPr>
        <w:t>:</w:t>
      </w:r>
      <w:r w:rsidR="00C07D24">
        <w:rPr>
          <w:b/>
        </w:rPr>
        <w:t xml:space="preserve"> </w:t>
      </w:r>
    </w:p>
    <w:p w14:paraId="5041A3F2" w14:textId="77777777" w:rsidR="00655FB0" w:rsidRPr="00C07D24" w:rsidRDefault="00655FB0" w:rsidP="00655FB0">
      <w:pPr>
        <w:numPr>
          <w:ilvl w:val="0"/>
          <w:numId w:val="50"/>
        </w:numPr>
        <w:spacing w:after="0" w:line="240" w:lineRule="auto"/>
        <w:rPr>
          <w:bCs/>
          <w:iCs/>
        </w:rPr>
      </w:pPr>
      <w:bookmarkStart w:id="8" w:name="_Hlk230006616"/>
      <w:r>
        <w:rPr>
          <w:bCs/>
          <w:iCs/>
        </w:rPr>
        <w:t xml:space="preserve">Address Addictive </w:t>
      </w:r>
      <w:r w:rsidRPr="00C07D24">
        <w:rPr>
          <w:bCs/>
          <w:iCs/>
        </w:rPr>
        <w:t>Mindset, Lifestyle, Root, Cloak</w:t>
      </w:r>
    </w:p>
    <w:p w14:paraId="3CA71CD0" w14:textId="366F7B32" w:rsidR="00C07D24" w:rsidRPr="00C07D24" w:rsidRDefault="00655FB0" w:rsidP="00C07D24">
      <w:pPr>
        <w:numPr>
          <w:ilvl w:val="0"/>
          <w:numId w:val="50"/>
        </w:numPr>
        <w:spacing w:after="0" w:line="240" w:lineRule="auto"/>
        <w:rPr>
          <w:bCs/>
          <w:iCs/>
        </w:rPr>
      </w:pPr>
      <w:r>
        <w:rPr>
          <w:bCs/>
          <w:iCs/>
        </w:rPr>
        <w:t xml:space="preserve">Address </w:t>
      </w:r>
      <w:r w:rsidR="00C07D24" w:rsidRPr="00C07D24">
        <w:rPr>
          <w:bCs/>
          <w:iCs/>
        </w:rPr>
        <w:t xml:space="preserve">Root </w:t>
      </w:r>
      <w:r>
        <w:rPr>
          <w:bCs/>
          <w:iCs/>
        </w:rPr>
        <w:t>E</w:t>
      </w:r>
      <w:r w:rsidR="00C07D24" w:rsidRPr="00C07D24">
        <w:rPr>
          <w:bCs/>
          <w:iCs/>
        </w:rPr>
        <w:t xml:space="preserve">motions, Family </w:t>
      </w:r>
      <w:r>
        <w:rPr>
          <w:bCs/>
          <w:iCs/>
        </w:rPr>
        <w:t>P</w:t>
      </w:r>
      <w:r w:rsidR="00C07D24" w:rsidRPr="00C07D24">
        <w:rPr>
          <w:bCs/>
          <w:iCs/>
        </w:rPr>
        <w:t xml:space="preserve">atterns, Social </w:t>
      </w:r>
      <w:r>
        <w:rPr>
          <w:bCs/>
          <w:iCs/>
        </w:rPr>
        <w:t>P</w:t>
      </w:r>
      <w:r w:rsidR="00C07D24" w:rsidRPr="00C07D24">
        <w:rPr>
          <w:bCs/>
          <w:iCs/>
        </w:rPr>
        <w:t>ressure</w:t>
      </w:r>
      <w:r w:rsidR="00C07D24">
        <w:rPr>
          <w:bCs/>
          <w:iCs/>
        </w:rPr>
        <w:t>s</w:t>
      </w:r>
    </w:p>
    <w:p w14:paraId="6407019E" w14:textId="596788EE" w:rsidR="00C07D24" w:rsidRPr="00C07D24" w:rsidRDefault="00C07D24" w:rsidP="00C07D24">
      <w:pPr>
        <w:numPr>
          <w:ilvl w:val="0"/>
          <w:numId w:val="50"/>
        </w:numPr>
        <w:spacing w:after="0" w:line="240" w:lineRule="auto"/>
        <w:rPr>
          <w:bCs/>
          <w:iCs/>
        </w:rPr>
      </w:pPr>
      <w:r w:rsidRPr="00C07D24">
        <w:rPr>
          <w:bCs/>
          <w:iCs/>
        </w:rPr>
        <w:t xml:space="preserve">Process, Practice and </w:t>
      </w:r>
      <w:r w:rsidR="00655FB0">
        <w:rPr>
          <w:bCs/>
          <w:iCs/>
        </w:rPr>
        <w:t>P</w:t>
      </w:r>
      <w:r w:rsidRPr="00C07D24">
        <w:rPr>
          <w:bCs/>
          <w:iCs/>
        </w:rPr>
        <w:t>ray through with God until total victory is reached</w:t>
      </w:r>
    </w:p>
    <w:bookmarkEnd w:id="8"/>
    <w:p w14:paraId="6D05B5C1" w14:textId="77777777" w:rsidR="00CD2968" w:rsidRDefault="00CD2968" w:rsidP="00CD2968">
      <w:pPr>
        <w:spacing w:after="0"/>
        <w:rPr>
          <w:b/>
        </w:rPr>
      </w:pPr>
    </w:p>
    <w:p w14:paraId="170318A8" w14:textId="77777777" w:rsidR="00D21CAF" w:rsidRPr="003F158C" w:rsidRDefault="00D21CAF" w:rsidP="00D21CAF">
      <w:pPr>
        <w:spacing w:after="0"/>
        <w:rPr>
          <w:bCs/>
        </w:rPr>
      </w:pPr>
      <w:r>
        <w:rPr>
          <w:bCs/>
          <w:noProof/>
        </w:rPr>
        <w:drawing>
          <wp:inline distT="0" distB="0" distL="0" distR="0" wp14:anchorId="6CD5A624" wp14:editId="4B80E71E">
            <wp:extent cx="1074345" cy="1344423"/>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98781" cy="1375002"/>
                    </a:xfrm>
                    <a:prstGeom prst="rect">
                      <a:avLst/>
                    </a:prstGeom>
                  </pic:spPr>
                </pic:pic>
              </a:graphicData>
            </a:graphic>
          </wp:inline>
        </w:drawing>
      </w:r>
      <w:r>
        <w:rPr>
          <w:bCs/>
        </w:rPr>
        <w:t xml:space="preserve"> </w:t>
      </w:r>
      <w:r>
        <w:rPr>
          <w:bCs/>
          <w:noProof/>
        </w:rPr>
        <w:drawing>
          <wp:inline distT="0" distB="0" distL="0" distR="0" wp14:anchorId="342E8D0C" wp14:editId="1E33FD16">
            <wp:extent cx="1587374" cy="98040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13926" cy="996806"/>
                    </a:xfrm>
                    <a:prstGeom prst="rect">
                      <a:avLst/>
                    </a:prstGeom>
                  </pic:spPr>
                </pic:pic>
              </a:graphicData>
            </a:graphic>
          </wp:inline>
        </w:drawing>
      </w:r>
      <w:r>
        <w:rPr>
          <w:bCs/>
        </w:rPr>
        <w:t xml:space="preserve"> </w:t>
      </w:r>
      <w:r>
        <w:rPr>
          <w:bCs/>
          <w:noProof/>
        </w:rPr>
        <w:drawing>
          <wp:inline distT="0" distB="0" distL="0" distR="0" wp14:anchorId="22AB3BFD" wp14:editId="6147E549">
            <wp:extent cx="1050202" cy="131634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84418" cy="1359236"/>
                    </a:xfrm>
                    <a:prstGeom prst="rect">
                      <a:avLst/>
                    </a:prstGeom>
                  </pic:spPr>
                </pic:pic>
              </a:graphicData>
            </a:graphic>
          </wp:inline>
        </w:drawing>
      </w:r>
      <w:r>
        <w:rPr>
          <w:bCs/>
        </w:rPr>
        <w:t xml:space="preserve"> </w:t>
      </w:r>
      <w:r>
        <w:rPr>
          <w:bCs/>
          <w:noProof/>
        </w:rPr>
        <w:drawing>
          <wp:inline distT="0" distB="0" distL="0" distR="0" wp14:anchorId="2CE608ED" wp14:editId="56359953">
            <wp:extent cx="1756372" cy="68603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54402" cy="724326"/>
                    </a:xfrm>
                    <a:prstGeom prst="rect">
                      <a:avLst/>
                    </a:prstGeom>
                  </pic:spPr>
                </pic:pic>
              </a:graphicData>
            </a:graphic>
          </wp:inline>
        </w:drawing>
      </w:r>
    </w:p>
    <w:p w14:paraId="4DE7F1D7" w14:textId="77777777" w:rsidR="00D21CAF" w:rsidRDefault="00D21CAF" w:rsidP="00D21CAF">
      <w:pPr>
        <w:spacing w:after="0"/>
        <w:rPr>
          <w:bCs/>
        </w:rPr>
      </w:pPr>
      <w:r w:rsidRPr="003F158C">
        <w:rPr>
          <w:bCs/>
        </w:rPr>
        <w:t>Often people wait to invite God into the process until they are at the stage of “Further shame and guilt.”  But it’s much more effective to invite God to help with the initial feelings in “Destructive Core Concepts” and the “Fantasy” stage in the “Addictive Life Style” cycle.</w:t>
      </w:r>
    </w:p>
    <w:p w14:paraId="361EBDB5" w14:textId="77777777" w:rsidR="00D21CAF" w:rsidRPr="00146A04" w:rsidRDefault="00D21CAF" w:rsidP="00CD2968">
      <w:pPr>
        <w:spacing w:after="0"/>
        <w:rPr>
          <w:b/>
        </w:rPr>
      </w:pPr>
    </w:p>
    <w:p w14:paraId="5ADCD0F7" w14:textId="77777777" w:rsidR="005B6487" w:rsidRDefault="005B6487" w:rsidP="005B6487">
      <w:pPr>
        <w:spacing w:after="0"/>
        <w:rPr>
          <w:b/>
        </w:rPr>
      </w:pPr>
      <w:r w:rsidRPr="00CE3173">
        <w:rPr>
          <w:rFonts w:ascii="Liorah BT" w:hAnsi="Liorah BT"/>
          <w:bCs/>
          <w:noProof/>
          <w:sz w:val="32"/>
          <w:szCs w:val="32"/>
        </w:rPr>
        <w:drawing>
          <wp:inline distT="0" distB="0" distL="0" distR="0" wp14:anchorId="583BFDAC" wp14:editId="107F8249">
            <wp:extent cx="229235" cy="2292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Pr>
          <w:b/>
        </w:rPr>
        <w:t>Addiction to</w:t>
      </w:r>
      <w:r w:rsidRPr="00146A04">
        <w:rPr>
          <w:b/>
        </w:rPr>
        <w:t xml:space="preserve"> Pornography</w:t>
      </w:r>
      <w:r>
        <w:rPr>
          <w:b/>
        </w:rPr>
        <w:t>:</w:t>
      </w:r>
    </w:p>
    <w:p w14:paraId="725330CF" w14:textId="36C431B8" w:rsidR="005B6487" w:rsidRPr="005B6487" w:rsidRDefault="00655FB0" w:rsidP="005B6487">
      <w:pPr>
        <w:numPr>
          <w:ilvl w:val="0"/>
          <w:numId w:val="32"/>
        </w:numPr>
        <w:spacing w:after="0" w:line="240" w:lineRule="auto"/>
      </w:pPr>
      <w:bookmarkStart w:id="9" w:name="_Hlk230006659"/>
      <w:r>
        <w:rPr>
          <w:bCs/>
        </w:rPr>
        <w:t>Work through addiction issues</w:t>
      </w:r>
    </w:p>
    <w:p w14:paraId="7C8467C3" w14:textId="1AD9D127" w:rsidR="005B6487" w:rsidRPr="005B6487" w:rsidRDefault="00655FB0" w:rsidP="005B6487">
      <w:pPr>
        <w:numPr>
          <w:ilvl w:val="0"/>
          <w:numId w:val="32"/>
        </w:numPr>
        <w:spacing w:after="0" w:line="240" w:lineRule="auto"/>
      </w:pPr>
      <w:r>
        <w:rPr>
          <w:bCs/>
        </w:rPr>
        <w:t>Replace c</w:t>
      </w:r>
      <w:r w:rsidR="005B6487" w:rsidRPr="005B6487">
        <w:rPr>
          <w:bCs/>
        </w:rPr>
        <w:t>ounterfeit desires</w:t>
      </w:r>
    </w:p>
    <w:p w14:paraId="7E8D99B3" w14:textId="1118F913" w:rsidR="005B6487" w:rsidRPr="005B6487" w:rsidRDefault="00655FB0" w:rsidP="005B6487">
      <w:pPr>
        <w:numPr>
          <w:ilvl w:val="0"/>
          <w:numId w:val="32"/>
        </w:numPr>
        <w:spacing w:after="0" w:line="240" w:lineRule="auto"/>
      </w:pPr>
      <w:r>
        <w:rPr>
          <w:bCs/>
        </w:rPr>
        <w:t>Overcome s</w:t>
      </w:r>
      <w:r w:rsidR="005B6487" w:rsidRPr="005B6487">
        <w:rPr>
          <w:bCs/>
        </w:rPr>
        <w:t>hame</w:t>
      </w:r>
    </w:p>
    <w:p w14:paraId="194E5D98" w14:textId="5B081FBA" w:rsidR="005B6487" w:rsidRPr="005B6487" w:rsidRDefault="00655FB0" w:rsidP="005B6487">
      <w:pPr>
        <w:numPr>
          <w:ilvl w:val="0"/>
          <w:numId w:val="32"/>
        </w:numPr>
        <w:spacing w:after="0" w:line="240" w:lineRule="auto"/>
      </w:pPr>
      <w:r>
        <w:rPr>
          <w:bCs/>
        </w:rPr>
        <w:t>Grow in i</w:t>
      </w:r>
      <w:r w:rsidR="00944CB8">
        <w:rPr>
          <w:bCs/>
        </w:rPr>
        <w:t>ntimate r</w:t>
      </w:r>
      <w:r w:rsidR="005B6487" w:rsidRPr="005B6487">
        <w:rPr>
          <w:bCs/>
        </w:rPr>
        <w:t>elationship</w:t>
      </w:r>
      <w:r w:rsidR="005B6487">
        <w:rPr>
          <w:bCs/>
        </w:rPr>
        <w:t xml:space="preserve"> with God</w:t>
      </w:r>
    </w:p>
    <w:p w14:paraId="6E69438B" w14:textId="68C1ACB3" w:rsidR="005B6487" w:rsidRPr="005B6487" w:rsidRDefault="00655FB0" w:rsidP="005B6487">
      <w:pPr>
        <w:numPr>
          <w:ilvl w:val="0"/>
          <w:numId w:val="32"/>
        </w:numPr>
        <w:spacing w:after="0" w:line="240" w:lineRule="auto"/>
      </w:pPr>
      <w:r>
        <w:rPr>
          <w:bCs/>
        </w:rPr>
        <w:t>Develop h</w:t>
      </w:r>
      <w:r w:rsidR="00944CB8">
        <w:rPr>
          <w:bCs/>
        </w:rPr>
        <w:t>ealthy r</w:t>
      </w:r>
      <w:r w:rsidR="005B6487">
        <w:rPr>
          <w:bCs/>
        </w:rPr>
        <w:t>elationships with others</w:t>
      </w:r>
    </w:p>
    <w:p w14:paraId="57511598" w14:textId="2FDF87C0" w:rsidR="005B6487" w:rsidRPr="005B6487" w:rsidRDefault="00655FB0" w:rsidP="005B6487">
      <w:pPr>
        <w:numPr>
          <w:ilvl w:val="0"/>
          <w:numId w:val="32"/>
        </w:numPr>
        <w:spacing w:after="0" w:line="240" w:lineRule="auto"/>
      </w:pPr>
      <w:r>
        <w:rPr>
          <w:bCs/>
        </w:rPr>
        <w:t>Develop h</w:t>
      </w:r>
      <w:r w:rsidR="005B6487" w:rsidRPr="005B6487">
        <w:rPr>
          <w:bCs/>
        </w:rPr>
        <w:t>ealthy patterns</w:t>
      </w:r>
    </w:p>
    <w:p w14:paraId="5CB649D9" w14:textId="74333CE6" w:rsidR="005B6487" w:rsidRPr="005B6487" w:rsidRDefault="00655FB0" w:rsidP="005B6487">
      <w:pPr>
        <w:numPr>
          <w:ilvl w:val="0"/>
          <w:numId w:val="32"/>
        </w:numPr>
        <w:spacing w:after="0" w:line="240" w:lineRule="auto"/>
      </w:pPr>
      <w:r>
        <w:rPr>
          <w:bCs/>
        </w:rPr>
        <w:t>Practice a</w:t>
      </w:r>
      <w:r w:rsidR="005B6487" w:rsidRPr="005B6487">
        <w:rPr>
          <w:bCs/>
        </w:rPr>
        <w:t>ccountability</w:t>
      </w:r>
      <w:r w:rsidR="005B6487" w:rsidRPr="005B6487">
        <w:rPr>
          <w:b/>
          <w:bCs/>
        </w:rPr>
        <w:t xml:space="preserve">  </w:t>
      </w:r>
    </w:p>
    <w:bookmarkEnd w:id="9"/>
    <w:p w14:paraId="721997AE" w14:textId="77777777" w:rsidR="005B6487" w:rsidRDefault="005B6487" w:rsidP="005B6487">
      <w:pPr>
        <w:spacing w:after="0"/>
        <w:rPr>
          <w:b/>
        </w:rPr>
      </w:pPr>
    </w:p>
    <w:p w14:paraId="4EDAE363" w14:textId="1F47FC13" w:rsidR="00CD2968" w:rsidRPr="00146A04" w:rsidRDefault="00CD2968" w:rsidP="00CD2968">
      <w:pPr>
        <w:spacing w:after="0"/>
        <w:rPr>
          <w:b/>
        </w:rPr>
      </w:pPr>
      <w:r w:rsidRPr="00CE3173">
        <w:rPr>
          <w:rFonts w:ascii="Liorah BT" w:hAnsi="Liorah BT"/>
          <w:bCs/>
          <w:noProof/>
          <w:sz w:val="32"/>
          <w:szCs w:val="32"/>
        </w:rPr>
        <w:drawing>
          <wp:inline distT="0" distB="0" distL="0" distR="0" wp14:anchorId="75D6CDF7" wp14:editId="4CA88014">
            <wp:extent cx="229235" cy="22923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sidRPr="00146A04">
        <w:rPr>
          <w:b/>
        </w:rPr>
        <w:t>Abortion</w:t>
      </w:r>
      <w:r>
        <w:rPr>
          <w:b/>
        </w:rPr>
        <w:t>:</w:t>
      </w:r>
    </w:p>
    <w:p w14:paraId="4A845C4C" w14:textId="77777777" w:rsidR="0074451C" w:rsidRPr="00A86493" w:rsidRDefault="0074451C" w:rsidP="0074451C">
      <w:pPr>
        <w:numPr>
          <w:ilvl w:val="0"/>
          <w:numId w:val="32"/>
        </w:numPr>
        <w:spacing w:after="0" w:line="240" w:lineRule="auto"/>
      </w:pPr>
      <w:r>
        <w:rPr>
          <w:bCs/>
        </w:rPr>
        <w:t>Pray through any related issues. (These will vary based on the situation. They may include trauma, anger, shame, sin, sexual sin, healthy boundaries, grief and loss, replacing counterfeit desires, forgiving others and yourself, developing healthy patterns)</w:t>
      </w:r>
    </w:p>
    <w:p w14:paraId="52D5B74F" w14:textId="77777777" w:rsidR="0074451C" w:rsidRPr="00A86493" w:rsidRDefault="0074451C" w:rsidP="0074451C">
      <w:pPr>
        <w:numPr>
          <w:ilvl w:val="0"/>
          <w:numId w:val="32"/>
        </w:numPr>
        <w:spacing w:after="0" w:line="240" w:lineRule="auto"/>
      </w:pPr>
      <w:r>
        <w:rPr>
          <w:bCs/>
        </w:rPr>
        <w:t>Ask God to carry this burden.</w:t>
      </w:r>
    </w:p>
    <w:p w14:paraId="6BE63A86" w14:textId="77777777" w:rsidR="0074451C" w:rsidRPr="005B6487" w:rsidRDefault="0074451C" w:rsidP="0074451C">
      <w:pPr>
        <w:numPr>
          <w:ilvl w:val="0"/>
          <w:numId w:val="32"/>
        </w:numPr>
        <w:spacing w:after="0" w:line="240" w:lineRule="auto"/>
      </w:pPr>
      <w:r>
        <w:rPr>
          <w:bCs/>
        </w:rPr>
        <w:t>Release this burden to Him.</w:t>
      </w:r>
    </w:p>
    <w:p w14:paraId="20EFA720" w14:textId="77777777" w:rsidR="00CD2968" w:rsidRPr="00316A63" w:rsidRDefault="00CD2968" w:rsidP="00CD2968">
      <w:pPr>
        <w:spacing w:after="0"/>
        <w:rPr>
          <w:rFonts w:ascii="Liorah BT" w:hAnsi="Liorah BT"/>
          <w:bCs/>
        </w:rPr>
      </w:pPr>
    </w:p>
    <w:p w14:paraId="72D8223E" w14:textId="2D84819D" w:rsidR="003C2BAA" w:rsidRPr="00736EAE" w:rsidRDefault="003C2BAA" w:rsidP="00CD2968">
      <w:pPr>
        <w:spacing w:after="0"/>
        <w:rPr>
          <w:b/>
        </w:rPr>
      </w:pPr>
      <w:r w:rsidRPr="00CE3173">
        <w:rPr>
          <w:rFonts w:ascii="Liorah BT" w:hAnsi="Liorah BT"/>
          <w:bCs/>
          <w:noProof/>
          <w:sz w:val="32"/>
          <w:szCs w:val="32"/>
        </w:rPr>
        <w:drawing>
          <wp:inline distT="0" distB="0" distL="0" distR="0" wp14:anchorId="1146C2D0" wp14:editId="049D9C5E">
            <wp:extent cx="229235" cy="2292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235" cy="229235"/>
                    </a:xfrm>
                    <a:prstGeom prst="rect">
                      <a:avLst/>
                    </a:prstGeom>
                    <a:noFill/>
                    <a:ln>
                      <a:noFill/>
                    </a:ln>
                  </pic:spPr>
                </pic:pic>
              </a:graphicData>
            </a:graphic>
          </wp:inline>
        </w:drawing>
      </w:r>
      <w:r>
        <w:rPr>
          <w:b/>
        </w:rPr>
        <w:t>Closing Prayer</w:t>
      </w:r>
      <w:r w:rsidRPr="00736EAE">
        <w:rPr>
          <w:b/>
        </w:rPr>
        <w:t>:</w:t>
      </w:r>
    </w:p>
    <w:p w14:paraId="68A68807" w14:textId="77777777" w:rsidR="003C2BAA" w:rsidRPr="00520121" w:rsidRDefault="003C2BAA" w:rsidP="00CD2968">
      <w:pPr>
        <w:numPr>
          <w:ilvl w:val="0"/>
          <w:numId w:val="30"/>
        </w:numPr>
        <w:spacing w:after="0" w:line="240" w:lineRule="auto"/>
      </w:pPr>
      <w:r w:rsidRPr="00520121">
        <w:t>Thank God for all He’s done during the prayer time</w:t>
      </w:r>
    </w:p>
    <w:p w14:paraId="57BD56C6" w14:textId="77777777" w:rsidR="003C2BAA" w:rsidRPr="00520121" w:rsidRDefault="003C2BAA" w:rsidP="00CD2968">
      <w:pPr>
        <w:numPr>
          <w:ilvl w:val="0"/>
          <w:numId w:val="30"/>
        </w:numPr>
        <w:spacing w:after="0" w:line="240" w:lineRule="auto"/>
      </w:pPr>
      <w:r w:rsidRPr="00520121">
        <w:t>Ask Him to help the person apply His truth in their daily lives</w:t>
      </w:r>
    </w:p>
    <w:p w14:paraId="15B6C8CB" w14:textId="77777777" w:rsidR="003C2BAA" w:rsidRPr="00520121" w:rsidRDefault="003C2BAA" w:rsidP="00CD2968">
      <w:pPr>
        <w:numPr>
          <w:ilvl w:val="0"/>
          <w:numId w:val="30"/>
        </w:numPr>
        <w:spacing w:after="0" w:line="240" w:lineRule="auto"/>
      </w:pPr>
      <w:r w:rsidRPr="00520121">
        <w:t>Ask Jesus to send any evil spirits connected with issues prayed through where ever He desires – never to return – and to protect all involved</w:t>
      </w:r>
    </w:p>
    <w:p w14:paraId="00000050" w14:textId="7231397D" w:rsidR="00B62BB5" w:rsidRPr="0074451C" w:rsidRDefault="00285C96" w:rsidP="0074451C">
      <w:pPr>
        <w:rPr>
          <w:rFonts w:asciiTheme="minorHAnsi" w:eastAsia="Georgia" w:hAnsiTheme="minorHAnsi" w:cstheme="minorHAnsi"/>
          <w:b/>
          <w:sz w:val="28"/>
          <w:szCs w:val="28"/>
        </w:rPr>
      </w:pPr>
      <w:r w:rsidRPr="00811BA3">
        <w:rPr>
          <w:rFonts w:asciiTheme="minorHAnsi" w:eastAsia="Georgia" w:hAnsiTheme="minorHAnsi" w:cstheme="minorHAnsi"/>
          <w:b/>
          <w:sz w:val="28"/>
          <w:szCs w:val="28"/>
        </w:rPr>
        <w:lastRenderedPageBreak/>
        <w:t>Resource</w:t>
      </w:r>
      <w:r w:rsidR="0074451C">
        <w:rPr>
          <w:rFonts w:asciiTheme="minorHAnsi" w:eastAsia="Georgia" w:hAnsiTheme="minorHAnsi" w:cstheme="minorHAnsi"/>
          <w:b/>
          <w:sz w:val="28"/>
          <w:szCs w:val="28"/>
        </w:rPr>
        <w:t>s</w:t>
      </w:r>
    </w:p>
    <w:p w14:paraId="00000051" w14:textId="77777777" w:rsidR="00B62BB5" w:rsidRPr="00811BA3" w:rsidRDefault="00285C96">
      <w:pPr>
        <w:numPr>
          <w:ilvl w:val="0"/>
          <w:numId w:val="8"/>
        </w:numPr>
        <w:spacing w:after="0"/>
        <w:ind w:left="360"/>
        <w:rPr>
          <w:rFonts w:asciiTheme="minorHAnsi" w:eastAsia="Georgia" w:hAnsiTheme="minorHAnsi" w:cstheme="minorHAnsi"/>
          <w:sz w:val="24"/>
          <w:szCs w:val="24"/>
        </w:rPr>
      </w:pPr>
      <w:r w:rsidRPr="00811BA3">
        <w:rPr>
          <w:rFonts w:asciiTheme="minorHAnsi" w:eastAsia="Georgia" w:hAnsiTheme="minorHAnsi" w:cstheme="minorHAnsi"/>
          <w:b/>
          <w:sz w:val="24"/>
          <w:szCs w:val="24"/>
        </w:rPr>
        <w:t xml:space="preserve">Freedom for the Captives Resources </w:t>
      </w:r>
      <w:r w:rsidRPr="00811BA3">
        <w:rPr>
          <w:rFonts w:asciiTheme="minorHAnsi" w:eastAsia="Georgia" w:hAnsiTheme="minorHAnsi" w:cstheme="minorHAnsi"/>
          <w:sz w:val="24"/>
          <w:szCs w:val="24"/>
        </w:rPr>
        <w:t xml:space="preserve">commonly used in and together with Wholeness Prayer, available on </w:t>
      </w:r>
      <w:hyperlink r:id="rId22">
        <w:r w:rsidRPr="00811BA3">
          <w:rPr>
            <w:rFonts w:asciiTheme="minorHAnsi" w:eastAsia="Georgia" w:hAnsiTheme="minorHAnsi" w:cstheme="minorHAnsi"/>
            <w:color w:val="0563C1"/>
            <w:sz w:val="24"/>
            <w:szCs w:val="24"/>
            <w:u w:val="single"/>
          </w:rPr>
          <w:t>www.freemin.org</w:t>
        </w:r>
      </w:hyperlink>
      <w:r w:rsidRPr="00811BA3">
        <w:rPr>
          <w:rFonts w:asciiTheme="minorHAnsi" w:eastAsia="Georgia" w:hAnsiTheme="minorHAnsi" w:cstheme="minorHAnsi"/>
          <w:sz w:val="24"/>
          <w:szCs w:val="24"/>
        </w:rPr>
        <w:t xml:space="preserve"> </w:t>
      </w:r>
    </w:p>
    <w:p w14:paraId="029F5190" w14:textId="77777777" w:rsidR="0074451C" w:rsidRPr="0074451C" w:rsidRDefault="00000000" w:rsidP="0074451C">
      <w:pPr>
        <w:pStyle w:val="ListParagraph"/>
        <w:numPr>
          <w:ilvl w:val="0"/>
          <w:numId w:val="8"/>
        </w:numPr>
        <w:spacing w:after="0"/>
        <w:rPr>
          <w:sz w:val="24"/>
          <w:szCs w:val="24"/>
        </w:rPr>
      </w:pPr>
      <w:hyperlink r:id="rId23" w:history="1">
        <w:r w:rsidR="0074451C" w:rsidRPr="0074451C">
          <w:rPr>
            <w:rStyle w:val="Hyperlink"/>
            <w:sz w:val="24"/>
            <w:szCs w:val="24"/>
          </w:rPr>
          <w:t>Becoming Whole: The Power of Wholeness Prayer</w:t>
        </w:r>
      </w:hyperlink>
      <w:r w:rsidR="0074451C" w:rsidRPr="0074451C">
        <w:rPr>
          <w:sz w:val="24"/>
          <w:szCs w:val="24"/>
        </w:rPr>
        <w:t xml:space="preserve"> – a guide to Wholeness Prayer and applications with skits and examples; available in PDF, Kindle, </w:t>
      </w:r>
      <w:proofErr w:type="spellStart"/>
      <w:r w:rsidR="0074451C" w:rsidRPr="0074451C">
        <w:rPr>
          <w:sz w:val="24"/>
          <w:szCs w:val="24"/>
        </w:rPr>
        <w:t>Epub</w:t>
      </w:r>
      <w:proofErr w:type="spellEnd"/>
      <w:r w:rsidR="0074451C" w:rsidRPr="0074451C">
        <w:rPr>
          <w:sz w:val="24"/>
          <w:szCs w:val="24"/>
        </w:rPr>
        <w:t xml:space="preserve"> and print.</w:t>
      </w:r>
    </w:p>
    <w:p w14:paraId="3508B936" w14:textId="77777777" w:rsidR="0074451C" w:rsidRPr="0074451C" w:rsidRDefault="00000000" w:rsidP="0074451C">
      <w:pPr>
        <w:pStyle w:val="ListParagraph"/>
        <w:numPr>
          <w:ilvl w:val="0"/>
          <w:numId w:val="8"/>
        </w:numPr>
        <w:spacing w:after="0"/>
        <w:rPr>
          <w:sz w:val="24"/>
          <w:szCs w:val="24"/>
        </w:rPr>
      </w:pPr>
      <w:hyperlink r:id="rId24" w:history="1">
        <w:r w:rsidR="0074451C" w:rsidRPr="0074451C">
          <w:rPr>
            <w:rStyle w:val="Hyperlink"/>
            <w:sz w:val="24"/>
            <w:szCs w:val="24"/>
          </w:rPr>
          <w:t>Discover Wholeness Prayer</w:t>
        </w:r>
      </w:hyperlink>
      <w:r w:rsidR="0074451C" w:rsidRPr="0074451C">
        <w:rPr>
          <w:sz w:val="24"/>
          <w:szCs w:val="24"/>
        </w:rPr>
        <w:t xml:space="preserve"> – Discovery Bible Studies for group use; available in PDF and web-based formats.</w:t>
      </w:r>
    </w:p>
    <w:p w14:paraId="2AB6136E" w14:textId="77777777" w:rsidR="0074451C" w:rsidRPr="0074451C" w:rsidRDefault="00000000" w:rsidP="0074451C">
      <w:pPr>
        <w:pStyle w:val="ListParagraph"/>
        <w:numPr>
          <w:ilvl w:val="0"/>
          <w:numId w:val="8"/>
        </w:numPr>
        <w:spacing w:after="0"/>
        <w:rPr>
          <w:sz w:val="24"/>
          <w:szCs w:val="24"/>
        </w:rPr>
      </w:pPr>
      <w:hyperlink r:id="rId25" w:history="1">
        <w:r w:rsidR="0074451C" w:rsidRPr="0074451C">
          <w:rPr>
            <w:rStyle w:val="Hyperlink"/>
            <w:sz w:val="24"/>
            <w:szCs w:val="24"/>
          </w:rPr>
          <w:t>Simplified Version of Wholeness Prayer</w:t>
        </w:r>
      </w:hyperlink>
      <w:r w:rsidR="0074451C" w:rsidRPr="0074451C">
        <w:rPr>
          <w:sz w:val="24"/>
          <w:szCs w:val="24"/>
        </w:rPr>
        <w:t xml:space="preserve"> –available in multiple languages; includes basic principles and commonly used keys. </w:t>
      </w:r>
    </w:p>
    <w:p w14:paraId="26142008" w14:textId="77777777" w:rsidR="0074451C" w:rsidRPr="0074451C" w:rsidRDefault="00000000" w:rsidP="0074451C">
      <w:pPr>
        <w:pStyle w:val="ListParagraph"/>
        <w:numPr>
          <w:ilvl w:val="0"/>
          <w:numId w:val="8"/>
        </w:numPr>
        <w:spacing w:after="0"/>
        <w:rPr>
          <w:sz w:val="24"/>
          <w:szCs w:val="24"/>
        </w:rPr>
      </w:pPr>
      <w:hyperlink r:id="rId26" w:history="1">
        <w:r w:rsidR="0074451C" w:rsidRPr="0074451C">
          <w:rPr>
            <w:rStyle w:val="Hyperlink"/>
            <w:sz w:val="24"/>
            <w:szCs w:val="24"/>
          </w:rPr>
          <w:t>Facilitating_a_Time_of_Wholeness_Prayer.pdf</w:t>
        </w:r>
      </w:hyperlink>
      <w:r w:rsidR="0074451C" w:rsidRPr="0074451C">
        <w:rPr>
          <w:rStyle w:val="Hyperlink"/>
          <w:b/>
          <w:bCs/>
          <w:sz w:val="24"/>
          <w:szCs w:val="24"/>
        </w:rPr>
        <w:t xml:space="preserve"> </w:t>
      </w:r>
      <w:r w:rsidR="0074451C" w:rsidRPr="0074451C">
        <w:rPr>
          <w:rStyle w:val="Hyperlink"/>
          <w:b/>
          <w:bCs/>
          <w:color w:val="auto"/>
          <w:sz w:val="24"/>
          <w:szCs w:val="24"/>
        </w:rPr>
        <w:t xml:space="preserve">– </w:t>
      </w:r>
      <w:proofErr w:type="gramStart"/>
      <w:r w:rsidR="0074451C" w:rsidRPr="0074451C">
        <w:rPr>
          <w:rStyle w:val="Hyperlink"/>
          <w:color w:val="auto"/>
          <w:sz w:val="24"/>
          <w:szCs w:val="24"/>
        </w:rPr>
        <w:t>two page</w:t>
      </w:r>
      <w:proofErr w:type="gramEnd"/>
      <w:r w:rsidR="0074451C" w:rsidRPr="0074451C">
        <w:rPr>
          <w:rStyle w:val="Hyperlink"/>
          <w:color w:val="auto"/>
          <w:sz w:val="24"/>
          <w:szCs w:val="24"/>
        </w:rPr>
        <w:t xml:space="preserve"> guide</w:t>
      </w:r>
    </w:p>
    <w:p w14:paraId="6D1D87CE" w14:textId="77777777" w:rsidR="0074451C" w:rsidRPr="0074451C" w:rsidRDefault="00000000" w:rsidP="0074451C">
      <w:pPr>
        <w:pStyle w:val="ListParagraph"/>
        <w:numPr>
          <w:ilvl w:val="0"/>
          <w:numId w:val="8"/>
        </w:numPr>
        <w:spacing w:after="0"/>
        <w:rPr>
          <w:sz w:val="24"/>
          <w:szCs w:val="24"/>
        </w:rPr>
      </w:pPr>
      <w:hyperlink r:id="rId27" w:history="1">
        <w:r w:rsidR="0074451C" w:rsidRPr="0074451C">
          <w:rPr>
            <w:rStyle w:val="Hyperlink"/>
            <w:sz w:val="24"/>
            <w:szCs w:val="24"/>
          </w:rPr>
          <w:t>Growing in Hearing God</w:t>
        </w:r>
      </w:hyperlink>
      <w:r w:rsidR="0074451C" w:rsidRPr="0074451C">
        <w:rPr>
          <w:sz w:val="24"/>
          <w:szCs w:val="24"/>
        </w:rPr>
        <w:t xml:space="preserve"> – useful when intentionally pursuing hearing God more, identifying hindrances, and overcoming them.</w:t>
      </w:r>
    </w:p>
    <w:bookmarkStart w:id="10" w:name="_Hlk230003643"/>
    <w:p w14:paraId="20EFCCD2" w14:textId="77777777" w:rsidR="0074451C" w:rsidRPr="0074451C" w:rsidRDefault="0074451C" w:rsidP="0074451C">
      <w:pPr>
        <w:pStyle w:val="ListParagraph"/>
        <w:numPr>
          <w:ilvl w:val="0"/>
          <w:numId w:val="8"/>
        </w:numPr>
        <w:rPr>
          <w:sz w:val="24"/>
          <w:szCs w:val="24"/>
        </w:rPr>
      </w:pPr>
      <w:r w:rsidRPr="0074451C">
        <w:fldChar w:fldCharType="begin"/>
      </w:r>
      <w:r w:rsidRPr="0074451C">
        <w:rPr>
          <w:sz w:val="24"/>
          <w:szCs w:val="24"/>
        </w:rPr>
        <w:instrText>HYPERLINK "https://ent.freemin.org/prayer-strategy/"</w:instrText>
      </w:r>
      <w:r w:rsidRPr="0074451C">
        <w:fldChar w:fldCharType="separate"/>
      </w:r>
      <w:r w:rsidRPr="0074451C">
        <w:rPr>
          <w:rStyle w:val="Hyperlink"/>
          <w:sz w:val="24"/>
          <w:szCs w:val="24"/>
        </w:rPr>
        <w:t>Develop and Implement a Contextual Prayer</w:t>
      </w:r>
      <w:r w:rsidRPr="0074451C">
        <w:rPr>
          <w:rStyle w:val="Hyperlink"/>
          <w:sz w:val="24"/>
          <w:szCs w:val="24"/>
        </w:rPr>
        <w:fldChar w:fldCharType="end"/>
      </w:r>
      <w:hyperlink r:id="rId28" w:history="1">
        <w:r w:rsidRPr="0074451C">
          <w:rPr>
            <w:rStyle w:val="Hyperlink"/>
            <w:sz w:val="24"/>
            <w:szCs w:val="24"/>
          </w:rPr>
          <w:t xml:space="preserve"> </w:t>
        </w:r>
      </w:hyperlink>
      <w:hyperlink r:id="rId29" w:history="1">
        <w:r w:rsidRPr="0074451C">
          <w:rPr>
            <w:rStyle w:val="Hyperlink"/>
            <w:sz w:val="24"/>
            <w:szCs w:val="24"/>
          </w:rPr>
          <w:t>Strategy</w:t>
        </w:r>
      </w:hyperlink>
      <w:r w:rsidRPr="0074451C">
        <w:rPr>
          <w:sz w:val="24"/>
          <w:szCs w:val="24"/>
        </w:rPr>
        <w:t xml:space="preserve"> – article and one page guide</w:t>
      </w:r>
    </w:p>
    <w:bookmarkEnd w:id="10"/>
    <w:p w14:paraId="2A8ABEF5" w14:textId="77777777" w:rsidR="00DD3A17" w:rsidRPr="00811BA3" w:rsidRDefault="00DD3A17">
      <w:pPr>
        <w:spacing w:after="0"/>
        <w:rPr>
          <w:rFonts w:asciiTheme="minorHAnsi" w:eastAsia="Georgia" w:hAnsiTheme="minorHAnsi" w:cstheme="minorHAnsi"/>
          <w:b/>
          <w:sz w:val="28"/>
          <w:szCs w:val="28"/>
        </w:rPr>
      </w:pPr>
    </w:p>
    <w:p w14:paraId="6653CD58" w14:textId="77777777" w:rsidR="00BC43B3" w:rsidRPr="00811BA3" w:rsidRDefault="00BC43B3" w:rsidP="00BC43B3">
      <w:pPr>
        <w:rPr>
          <w:rFonts w:asciiTheme="minorHAnsi" w:eastAsia="Georgia" w:hAnsiTheme="minorHAnsi" w:cstheme="minorHAnsi"/>
          <w:sz w:val="24"/>
          <w:szCs w:val="24"/>
        </w:rPr>
      </w:pPr>
      <w:bookmarkStart w:id="11" w:name="_Hlk230008685"/>
      <w:r w:rsidRPr="00811BA3">
        <w:rPr>
          <w:rFonts w:asciiTheme="minorHAnsi" w:eastAsia="Georgia" w:hAnsiTheme="minorHAnsi" w:cstheme="minorHAnsi"/>
          <w:b/>
          <w:sz w:val="28"/>
          <w:szCs w:val="28"/>
        </w:rPr>
        <w:t>Next Steps</w:t>
      </w:r>
    </w:p>
    <w:p w14:paraId="37F98DC0" w14:textId="77777777" w:rsidR="00BC43B3" w:rsidRPr="00811BA3" w:rsidRDefault="00BC43B3" w:rsidP="00BC43B3">
      <w:pPr>
        <w:numPr>
          <w:ilvl w:val="0"/>
          <w:numId w:val="9"/>
        </w:numPr>
        <w:spacing w:after="0"/>
        <w:ind w:left="360"/>
        <w:rPr>
          <w:rFonts w:asciiTheme="minorHAnsi" w:hAnsiTheme="minorHAnsi" w:cstheme="minorHAnsi"/>
        </w:rPr>
      </w:pPr>
      <w:r w:rsidRPr="00811BA3">
        <w:rPr>
          <w:rFonts w:asciiTheme="minorHAnsi" w:eastAsia="Georgia" w:hAnsiTheme="minorHAnsi" w:cstheme="minorHAnsi"/>
          <w:sz w:val="24"/>
          <w:szCs w:val="24"/>
        </w:rPr>
        <w:t>Use the</w:t>
      </w:r>
      <w:hyperlink r:id="rId30">
        <w:r w:rsidRPr="00811BA3">
          <w:rPr>
            <w:rFonts w:asciiTheme="minorHAnsi" w:eastAsia="Georgia" w:hAnsiTheme="minorHAnsi" w:cstheme="minorHAnsi"/>
            <w:sz w:val="24"/>
            <w:szCs w:val="24"/>
          </w:rPr>
          <w:t xml:space="preserve"> </w:t>
        </w:r>
      </w:hyperlink>
      <w:hyperlink r:id="rId31">
        <w:r w:rsidRPr="00811BA3">
          <w:rPr>
            <w:rFonts w:asciiTheme="minorHAnsi" w:eastAsia="Georgia" w:hAnsiTheme="minorHAnsi" w:cstheme="minorHAnsi"/>
            <w:color w:val="1155CC"/>
            <w:sz w:val="24"/>
            <w:szCs w:val="24"/>
            <w:u w:val="single"/>
          </w:rPr>
          <w:t>Simplified Version</w:t>
        </w:r>
      </w:hyperlink>
      <w:r w:rsidRPr="00811BA3">
        <w:rPr>
          <w:rFonts w:asciiTheme="minorHAnsi" w:eastAsia="Georgia" w:hAnsiTheme="minorHAnsi" w:cstheme="minorHAnsi"/>
          <w:sz w:val="24"/>
          <w:szCs w:val="24"/>
        </w:rPr>
        <w:t xml:space="preserve"> of Wholeness Prayer or the book</w:t>
      </w:r>
      <w:hyperlink r:id="rId32">
        <w:r w:rsidRPr="00811BA3">
          <w:rPr>
            <w:rFonts w:asciiTheme="minorHAnsi" w:eastAsia="Georgia" w:hAnsiTheme="minorHAnsi" w:cstheme="minorHAnsi"/>
            <w:sz w:val="24"/>
            <w:szCs w:val="24"/>
          </w:rPr>
          <w:t xml:space="preserve"> </w:t>
        </w:r>
      </w:hyperlink>
      <w:hyperlink r:id="rId33">
        <w:r w:rsidRPr="00811BA3">
          <w:rPr>
            <w:rFonts w:asciiTheme="minorHAnsi" w:eastAsia="Georgia" w:hAnsiTheme="minorHAnsi" w:cstheme="minorHAnsi"/>
            <w:color w:val="1155CC"/>
            <w:sz w:val="24"/>
            <w:szCs w:val="24"/>
            <w:u w:val="single"/>
          </w:rPr>
          <w:t>Becoming Whole</w:t>
        </w:r>
      </w:hyperlink>
      <w:r w:rsidRPr="00811BA3">
        <w:rPr>
          <w:rFonts w:asciiTheme="minorHAnsi" w:eastAsia="Georgia" w:hAnsiTheme="minorHAnsi" w:cstheme="minorHAnsi"/>
          <w:sz w:val="24"/>
          <w:szCs w:val="24"/>
        </w:rPr>
        <w:t xml:space="preserve"> to pray through:</w:t>
      </w:r>
    </w:p>
    <w:p w14:paraId="7BBFBDFC" w14:textId="77777777" w:rsidR="00BC43B3" w:rsidRPr="00811BA3" w:rsidRDefault="00BC43B3" w:rsidP="00BC43B3">
      <w:pPr>
        <w:numPr>
          <w:ilvl w:val="1"/>
          <w:numId w:val="9"/>
        </w:numPr>
        <w:spacing w:after="0"/>
        <w:ind w:left="720"/>
        <w:rPr>
          <w:rFonts w:asciiTheme="minorHAnsi" w:hAnsiTheme="minorHAnsi" w:cstheme="minorHAnsi"/>
        </w:rPr>
      </w:pPr>
      <w:r w:rsidRPr="00811BA3">
        <w:rPr>
          <w:rFonts w:asciiTheme="minorHAnsi" w:eastAsia="Georgia" w:hAnsiTheme="minorHAnsi" w:cstheme="minorHAnsi"/>
          <w:sz w:val="24"/>
          <w:szCs w:val="24"/>
        </w:rPr>
        <w:t>Freedom from Generational Bondage – with your spouse or another believer</w:t>
      </w:r>
    </w:p>
    <w:p w14:paraId="05E87871" w14:textId="77777777" w:rsidR="00BC43B3" w:rsidRPr="00811BA3" w:rsidRDefault="00BC43B3" w:rsidP="00BC43B3">
      <w:pPr>
        <w:numPr>
          <w:ilvl w:val="1"/>
          <w:numId w:val="9"/>
        </w:numPr>
        <w:spacing w:after="0"/>
        <w:ind w:left="720"/>
        <w:rPr>
          <w:rFonts w:asciiTheme="minorHAnsi" w:hAnsiTheme="minorHAnsi" w:cstheme="minorHAnsi"/>
        </w:rPr>
      </w:pPr>
      <w:r w:rsidRPr="00811BA3">
        <w:rPr>
          <w:rFonts w:asciiTheme="minorHAnsi" w:eastAsia="Georgia" w:hAnsiTheme="minorHAnsi" w:cstheme="minorHAnsi"/>
          <w:sz w:val="24"/>
          <w:szCs w:val="24"/>
        </w:rPr>
        <w:t>Freedom from Occult Bondage – with your spouse or another believer</w:t>
      </w:r>
    </w:p>
    <w:p w14:paraId="42613F52" w14:textId="77777777" w:rsidR="00BC43B3" w:rsidRPr="0074451C" w:rsidRDefault="00BC43B3" w:rsidP="00BC43B3">
      <w:pPr>
        <w:numPr>
          <w:ilvl w:val="0"/>
          <w:numId w:val="9"/>
        </w:numPr>
        <w:spacing w:after="0"/>
        <w:ind w:left="360"/>
        <w:rPr>
          <w:rFonts w:asciiTheme="minorHAnsi" w:hAnsiTheme="minorHAnsi" w:cstheme="minorHAnsi"/>
        </w:rPr>
      </w:pPr>
      <w:r w:rsidRPr="00811BA3">
        <w:rPr>
          <w:rFonts w:asciiTheme="minorHAnsi" w:eastAsia="Georgia" w:hAnsiTheme="minorHAnsi" w:cstheme="minorHAnsi"/>
          <w:sz w:val="24"/>
          <w:szCs w:val="24"/>
        </w:rPr>
        <w:t>Pray over any situational bondage – cultural, group, country, etc.</w:t>
      </w:r>
    </w:p>
    <w:p w14:paraId="27C71671" w14:textId="77777777" w:rsidR="00BC43B3" w:rsidRPr="0074451C" w:rsidRDefault="00BC43B3" w:rsidP="00BC43B3">
      <w:pPr>
        <w:numPr>
          <w:ilvl w:val="0"/>
          <w:numId w:val="9"/>
        </w:numPr>
        <w:spacing w:after="0"/>
        <w:ind w:left="360"/>
        <w:rPr>
          <w:rFonts w:asciiTheme="minorHAnsi" w:hAnsiTheme="minorHAnsi" w:cstheme="minorHAnsi"/>
        </w:rPr>
      </w:pPr>
      <w:r>
        <w:rPr>
          <w:rFonts w:asciiTheme="minorHAnsi" w:eastAsia="Georgia" w:hAnsiTheme="minorHAnsi" w:cstheme="minorHAnsi"/>
          <w:sz w:val="24"/>
          <w:szCs w:val="24"/>
        </w:rPr>
        <w:t>Use Wholeness Prayer principles to pray through issues. Ask someone to facilitate, as needed.</w:t>
      </w:r>
      <w:r w:rsidRPr="0074451C">
        <w:rPr>
          <w:rFonts w:asciiTheme="minorHAnsi" w:hAnsiTheme="minorHAnsi" w:cstheme="minorHAnsi"/>
        </w:rPr>
        <w:t xml:space="preserve"> </w:t>
      </w:r>
    </w:p>
    <w:p w14:paraId="1BB4A4E0" w14:textId="77777777" w:rsidR="00BC43B3" w:rsidRPr="0074451C" w:rsidRDefault="00BC43B3" w:rsidP="00BC43B3">
      <w:pPr>
        <w:spacing w:after="0"/>
        <w:rPr>
          <w:rFonts w:asciiTheme="minorHAnsi" w:eastAsia="Georgia" w:hAnsiTheme="minorHAnsi" w:cstheme="minorHAnsi"/>
          <w:b/>
          <w:sz w:val="28"/>
          <w:szCs w:val="28"/>
        </w:rPr>
      </w:pPr>
    </w:p>
    <w:bookmarkEnd w:id="11"/>
    <w:p w14:paraId="00000059" w14:textId="0962B371" w:rsidR="00B62BB5" w:rsidRPr="00811BA3" w:rsidRDefault="00285C96">
      <w:pPr>
        <w:spacing w:after="0"/>
        <w:rPr>
          <w:rFonts w:asciiTheme="minorHAnsi" w:eastAsia="Georgia" w:hAnsiTheme="minorHAnsi" w:cstheme="minorHAnsi"/>
          <w:b/>
          <w:sz w:val="28"/>
          <w:szCs w:val="28"/>
        </w:rPr>
      </w:pPr>
      <w:r w:rsidRPr="00811BA3">
        <w:rPr>
          <w:rFonts w:asciiTheme="minorHAnsi" w:eastAsia="Georgia" w:hAnsiTheme="minorHAnsi" w:cstheme="minorHAnsi"/>
          <w:b/>
          <w:sz w:val="28"/>
          <w:szCs w:val="28"/>
        </w:rPr>
        <w:t>Questions for reflection</w:t>
      </w:r>
    </w:p>
    <w:p w14:paraId="0000005A" w14:textId="77777777" w:rsidR="00B62BB5" w:rsidRPr="00811BA3" w:rsidRDefault="00B62BB5">
      <w:pPr>
        <w:spacing w:after="0"/>
        <w:rPr>
          <w:rFonts w:asciiTheme="minorHAnsi" w:eastAsia="Georgia" w:hAnsiTheme="minorHAnsi" w:cstheme="minorHAnsi"/>
          <w:b/>
          <w:sz w:val="16"/>
          <w:szCs w:val="16"/>
        </w:rPr>
      </w:pPr>
    </w:p>
    <w:p w14:paraId="7AD7018E" w14:textId="77777777" w:rsidR="00DD3A17" w:rsidRPr="00811BA3" w:rsidRDefault="00DD3A17" w:rsidP="00DD3A17">
      <w:pPr>
        <w:numPr>
          <w:ilvl w:val="0"/>
          <w:numId w:val="5"/>
        </w:numPr>
        <w:spacing w:after="0"/>
        <w:rPr>
          <w:rFonts w:asciiTheme="minorHAnsi" w:eastAsia="Georgia" w:hAnsiTheme="minorHAnsi" w:cstheme="minorHAnsi"/>
          <w:sz w:val="24"/>
          <w:szCs w:val="24"/>
        </w:rPr>
      </w:pPr>
      <w:r w:rsidRPr="00811BA3">
        <w:rPr>
          <w:rFonts w:asciiTheme="minorHAnsi" w:eastAsia="Georgia" w:hAnsiTheme="minorHAnsi" w:cstheme="minorHAnsi"/>
          <w:sz w:val="24"/>
          <w:szCs w:val="24"/>
        </w:rPr>
        <w:t xml:space="preserve">What concrete action steps do you choose to pursue for (1) using Wholeness Prayer personally, (2) using Wholeness Prayer in your ministry context and (3) telling others about it? </w:t>
      </w:r>
    </w:p>
    <w:p w14:paraId="79CCD5AD" w14:textId="294CE7DD" w:rsidR="00DD3A17" w:rsidRPr="0074451C" w:rsidRDefault="00DD3A17" w:rsidP="0074451C">
      <w:pPr>
        <w:numPr>
          <w:ilvl w:val="0"/>
          <w:numId w:val="5"/>
        </w:numPr>
        <w:spacing w:after="0"/>
        <w:rPr>
          <w:rFonts w:asciiTheme="minorHAnsi" w:eastAsia="Georgia" w:hAnsiTheme="minorHAnsi" w:cstheme="minorHAnsi"/>
          <w:sz w:val="24"/>
          <w:szCs w:val="24"/>
        </w:rPr>
      </w:pPr>
      <w:r w:rsidRPr="00811BA3">
        <w:rPr>
          <w:rFonts w:asciiTheme="minorHAnsi" w:eastAsia="Georgia" w:hAnsiTheme="minorHAnsi" w:cstheme="minorHAnsi"/>
          <w:sz w:val="24"/>
          <w:szCs w:val="24"/>
        </w:rPr>
        <w:t>What/who could help you reach those goals? When will you do these things?</w:t>
      </w:r>
    </w:p>
    <w:p w14:paraId="00000062" w14:textId="63124AD3" w:rsidR="00B62BB5" w:rsidRPr="00811BA3" w:rsidRDefault="00B62BB5">
      <w:pPr>
        <w:spacing w:after="0"/>
        <w:jc w:val="center"/>
        <w:rPr>
          <w:rFonts w:asciiTheme="minorHAnsi" w:eastAsia="Georgia" w:hAnsiTheme="minorHAnsi" w:cstheme="minorHAnsi"/>
          <w:b/>
          <w:sz w:val="24"/>
          <w:szCs w:val="24"/>
        </w:rPr>
      </w:pPr>
    </w:p>
    <w:p w14:paraId="00000063" w14:textId="77777777" w:rsidR="00B62BB5" w:rsidRPr="00811BA3" w:rsidRDefault="00285C96">
      <w:pPr>
        <w:spacing w:after="0"/>
        <w:jc w:val="center"/>
        <w:rPr>
          <w:rFonts w:asciiTheme="minorHAnsi" w:eastAsia="Georgia" w:hAnsiTheme="minorHAnsi" w:cstheme="minorHAnsi"/>
          <w:b/>
          <w:sz w:val="24"/>
          <w:szCs w:val="24"/>
        </w:rPr>
      </w:pPr>
      <w:r w:rsidRPr="00811BA3">
        <w:rPr>
          <w:rFonts w:asciiTheme="minorHAnsi" w:eastAsia="Georgia" w:hAnsiTheme="minorHAnsi" w:cstheme="minorHAnsi"/>
          <w:b/>
          <w:sz w:val="24"/>
          <w:szCs w:val="24"/>
        </w:rPr>
        <w:t>~~~</w:t>
      </w:r>
    </w:p>
    <w:p w14:paraId="00000064" w14:textId="77777777" w:rsidR="00B62BB5" w:rsidRPr="00811BA3" w:rsidRDefault="00B62BB5">
      <w:pPr>
        <w:spacing w:after="0"/>
        <w:rPr>
          <w:rFonts w:asciiTheme="minorHAnsi" w:eastAsia="Georgia" w:hAnsiTheme="minorHAnsi" w:cstheme="minorHAnsi"/>
          <w:b/>
          <w:sz w:val="4"/>
          <w:szCs w:val="4"/>
        </w:rPr>
      </w:pPr>
    </w:p>
    <w:p w14:paraId="00000065" w14:textId="77777777" w:rsidR="00B62BB5" w:rsidRPr="00811BA3" w:rsidRDefault="00285C96">
      <w:pPr>
        <w:spacing w:after="0"/>
        <w:jc w:val="center"/>
        <w:rPr>
          <w:rFonts w:asciiTheme="minorHAnsi" w:eastAsia="Georgia" w:hAnsiTheme="minorHAnsi" w:cstheme="minorHAnsi"/>
          <w:i/>
          <w:sz w:val="28"/>
          <w:szCs w:val="28"/>
        </w:rPr>
      </w:pPr>
      <w:r w:rsidRPr="00811BA3">
        <w:rPr>
          <w:rFonts w:asciiTheme="minorHAnsi" w:eastAsia="Georgia" w:hAnsiTheme="minorHAnsi" w:cstheme="minorHAnsi"/>
          <w:i/>
          <w:sz w:val="28"/>
          <w:szCs w:val="28"/>
        </w:rPr>
        <w:t xml:space="preserve">“The Lord </w:t>
      </w:r>
      <w:proofErr w:type="gramStart"/>
      <w:r w:rsidRPr="00811BA3">
        <w:rPr>
          <w:rFonts w:asciiTheme="minorHAnsi" w:eastAsia="Georgia" w:hAnsiTheme="minorHAnsi" w:cstheme="minorHAnsi"/>
          <w:i/>
          <w:sz w:val="28"/>
          <w:szCs w:val="28"/>
        </w:rPr>
        <w:t>bless</w:t>
      </w:r>
      <w:proofErr w:type="gramEnd"/>
      <w:r w:rsidRPr="00811BA3">
        <w:rPr>
          <w:rFonts w:asciiTheme="minorHAnsi" w:eastAsia="Georgia" w:hAnsiTheme="minorHAnsi" w:cstheme="minorHAnsi"/>
          <w:i/>
          <w:sz w:val="28"/>
          <w:szCs w:val="28"/>
        </w:rPr>
        <w:t xml:space="preserve"> you and keep you; </w:t>
      </w:r>
    </w:p>
    <w:p w14:paraId="00000066" w14:textId="77777777" w:rsidR="00B62BB5" w:rsidRPr="00811BA3" w:rsidRDefault="00285C96">
      <w:pPr>
        <w:spacing w:after="0"/>
        <w:jc w:val="center"/>
        <w:rPr>
          <w:rFonts w:asciiTheme="minorHAnsi" w:eastAsia="Georgia" w:hAnsiTheme="minorHAnsi" w:cstheme="minorHAnsi"/>
          <w:i/>
          <w:sz w:val="28"/>
          <w:szCs w:val="28"/>
        </w:rPr>
      </w:pPr>
      <w:r w:rsidRPr="00811BA3">
        <w:rPr>
          <w:rFonts w:asciiTheme="minorHAnsi" w:eastAsia="Georgia" w:hAnsiTheme="minorHAnsi" w:cstheme="minorHAnsi"/>
          <w:i/>
          <w:sz w:val="28"/>
          <w:szCs w:val="28"/>
        </w:rPr>
        <w:t xml:space="preserve">the Lord make his face shine on you and be gracious to you; </w:t>
      </w:r>
    </w:p>
    <w:p w14:paraId="00000067" w14:textId="77777777" w:rsidR="00B62BB5" w:rsidRPr="00811BA3" w:rsidRDefault="00285C96">
      <w:pPr>
        <w:spacing w:after="0"/>
        <w:jc w:val="center"/>
        <w:rPr>
          <w:rFonts w:asciiTheme="minorHAnsi" w:eastAsia="Georgia" w:hAnsiTheme="minorHAnsi" w:cstheme="minorHAnsi"/>
          <w:i/>
          <w:sz w:val="28"/>
          <w:szCs w:val="28"/>
        </w:rPr>
      </w:pPr>
      <w:r w:rsidRPr="00811BA3">
        <w:rPr>
          <w:rFonts w:asciiTheme="minorHAnsi" w:eastAsia="Georgia" w:hAnsiTheme="minorHAnsi" w:cstheme="minorHAnsi"/>
          <w:i/>
          <w:sz w:val="28"/>
          <w:szCs w:val="28"/>
        </w:rPr>
        <w:t xml:space="preserve">the Lord turn his face toward you and give you peace.” </w:t>
      </w:r>
    </w:p>
    <w:p w14:paraId="00000068" w14:textId="77777777" w:rsidR="00B62BB5" w:rsidRPr="00811BA3" w:rsidRDefault="00B62BB5">
      <w:pPr>
        <w:spacing w:after="0"/>
        <w:jc w:val="center"/>
        <w:rPr>
          <w:rFonts w:asciiTheme="minorHAnsi" w:eastAsia="Georgia" w:hAnsiTheme="minorHAnsi" w:cstheme="minorHAnsi"/>
          <w:i/>
          <w:sz w:val="28"/>
          <w:szCs w:val="28"/>
        </w:rPr>
      </w:pPr>
    </w:p>
    <w:p w14:paraId="00000069" w14:textId="77777777" w:rsidR="00B62BB5" w:rsidRPr="00811BA3" w:rsidRDefault="00285C96">
      <w:pPr>
        <w:spacing w:after="0"/>
        <w:jc w:val="center"/>
        <w:rPr>
          <w:rFonts w:asciiTheme="minorHAnsi" w:eastAsia="Georgia" w:hAnsiTheme="minorHAnsi" w:cstheme="minorHAnsi"/>
          <w:sz w:val="24"/>
          <w:szCs w:val="24"/>
        </w:rPr>
      </w:pPr>
      <w:r w:rsidRPr="00811BA3">
        <w:rPr>
          <w:rFonts w:asciiTheme="minorHAnsi" w:eastAsia="Georgia" w:hAnsiTheme="minorHAnsi" w:cstheme="minorHAnsi"/>
          <w:sz w:val="28"/>
          <w:szCs w:val="28"/>
        </w:rPr>
        <w:t>~Numbers 6:24-26 (NIV)</w:t>
      </w:r>
    </w:p>
    <w:sectPr w:rsidR="00B62BB5" w:rsidRPr="00811BA3">
      <w:footerReference w:type="default" r:id="rId34"/>
      <w:pgSz w:w="12240" w:h="15840"/>
      <w:pgMar w:top="1296" w:right="1296" w:bottom="1152" w:left="129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1F53E" w14:textId="77777777" w:rsidR="000974FF" w:rsidRDefault="000974FF">
      <w:pPr>
        <w:spacing w:after="0" w:line="240" w:lineRule="auto"/>
      </w:pPr>
      <w:r>
        <w:separator/>
      </w:r>
    </w:p>
  </w:endnote>
  <w:endnote w:type="continuationSeparator" w:id="0">
    <w:p w14:paraId="5447FC8B" w14:textId="77777777" w:rsidR="000974FF" w:rsidRDefault="00097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rial Unicode MS">
    <w:panose1 w:val="020B0604020202020204"/>
    <w:charset w:val="00"/>
    <w:family w:val="auto"/>
    <w:pitch w:val="default"/>
  </w:font>
  <w:font w:name="Liorah BT">
    <w:altName w:val="Freestyle Script"/>
    <w:charset w:val="00"/>
    <w:family w:val="script"/>
    <w:pitch w:val="variable"/>
    <w:sig w:usb0="00000003" w:usb1="1000204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A" w14:textId="7D3D80BD" w:rsidR="00B62BB5" w:rsidRDefault="00285C96">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DD3A17">
      <w:rPr>
        <w:noProof/>
        <w:color w:val="000000"/>
      </w:rPr>
      <w:t>4</w:t>
    </w:r>
    <w:r>
      <w:rPr>
        <w:color w:val="000000"/>
      </w:rPr>
      <w:fldChar w:fldCharType="end"/>
    </w:r>
  </w:p>
  <w:p w14:paraId="0000006B" w14:textId="77777777" w:rsidR="00B62BB5" w:rsidRDefault="00B62BB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60D13" w14:textId="77777777" w:rsidR="000974FF" w:rsidRDefault="000974FF">
      <w:pPr>
        <w:spacing w:after="0" w:line="240" w:lineRule="auto"/>
      </w:pPr>
      <w:r>
        <w:separator/>
      </w:r>
    </w:p>
  </w:footnote>
  <w:footnote w:type="continuationSeparator" w:id="0">
    <w:p w14:paraId="046A88FF" w14:textId="77777777" w:rsidR="000974FF" w:rsidRDefault="000974FF">
      <w:pPr>
        <w:spacing w:after="0" w:line="240" w:lineRule="auto"/>
      </w:pPr>
      <w:r>
        <w:continuationSeparator/>
      </w:r>
    </w:p>
  </w:footnote>
  <w:footnote w:id="1">
    <w:p w14:paraId="368795B5" w14:textId="63124EF3" w:rsidR="00887C98" w:rsidRDefault="00887C98">
      <w:pPr>
        <w:pStyle w:val="FootnoteText"/>
      </w:pPr>
      <w:r>
        <w:rPr>
          <w:rStyle w:val="FootnoteReference"/>
        </w:rPr>
        <w:footnoteRef/>
      </w:r>
      <w:r>
        <w:t xml:space="preserve"> </w:t>
      </w:r>
      <w:r w:rsidRPr="00D15819">
        <w:rPr>
          <w:bCs/>
        </w:rPr>
        <w:t xml:space="preserve">Adapted with permission from </w:t>
      </w:r>
      <w:r w:rsidRPr="00D15819">
        <w:rPr>
          <w:bCs/>
          <w:i/>
          <w:iCs/>
        </w:rPr>
        <w:t xml:space="preserve">A Theory and Process for Christian Counseling &amp; Inner Healing </w:t>
      </w:r>
      <w:r w:rsidRPr="00D15819">
        <w:rPr>
          <w:bCs/>
        </w:rPr>
        <w:t>by Alfred C.W. Davis, MBA, M.Div., pages 31-33.</w:t>
      </w:r>
    </w:p>
  </w:footnote>
  <w:footnote w:id="2">
    <w:p w14:paraId="2D6316C9" w14:textId="77777777" w:rsidR="00C73979" w:rsidRDefault="00C73979" w:rsidP="00C73979">
      <w:pPr>
        <w:pStyle w:val="FootnoteText"/>
      </w:pPr>
      <w:r>
        <w:rPr>
          <w:rStyle w:val="FootnoteReference"/>
        </w:rPr>
        <w:footnoteRef/>
      </w:r>
      <w:r>
        <w:t xml:space="preserve"> </w:t>
      </w:r>
      <w:hyperlink r:id="rId1" w:history="1">
        <w:r w:rsidRPr="00316F29">
          <w:rPr>
            <w:rStyle w:val="Hyperlink"/>
          </w:rPr>
          <w:t>https://carm.org/dictionary-occult</w:t>
        </w:r>
      </w:hyperlink>
      <w:r>
        <w:t xml:space="preserve"> </w:t>
      </w:r>
    </w:p>
  </w:footnote>
  <w:footnote w:id="3">
    <w:p w14:paraId="053F10B2" w14:textId="43DE90FF" w:rsidR="001634C4" w:rsidRDefault="001634C4">
      <w:pPr>
        <w:pStyle w:val="FootnoteText"/>
      </w:pPr>
      <w:r>
        <w:rPr>
          <w:rStyle w:val="FootnoteReference"/>
        </w:rPr>
        <w:footnoteRef/>
      </w:r>
      <w:r>
        <w:t xml:space="preserve"> </w:t>
      </w:r>
      <w:r w:rsidRPr="000659D6">
        <w:rPr>
          <w:rFonts w:asciiTheme="minorHAnsi" w:hAnsiTheme="minorHAnsi" w:cstheme="minorHAnsi"/>
        </w:rPr>
        <w:t>adapted with permission f</w:t>
      </w:r>
      <w:r w:rsidR="000659D6">
        <w:rPr>
          <w:rFonts w:asciiTheme="minorHAnsi" w:hAnsiTheme="minorHAnsi" w:cstheme="minorHAnsi"/>
        </w:rPr>
        <w:t>rom</w:t>
      </w:r>
      <w:r w:rsidRPr="000659D6">
        <w:rPr>
          <w:rFonts w:asciiTheme="minorHAnsi" w:hAnsiTheme="minorHAnsi" w:cstheme="minorHAnsi"/>
        </w:rPr>
        <w:t xml:space="preserve"> </w:t>
      </w:r>
      <w:r w:rsidRPr="000659D6">
        <w:rPr>
          <w:rFonts w:asciiTheme="minorHAnsi" w:hAnsiTheme="minorHAnsi" w:cstheme="minorHAnsi"/>
          <w:i/>
          <w:iCs/>
        </w:rPr>
        <w:t xml:space="preserve">Addictions and Pornography, </w:t>
      </w:r>
      <w:r w:rsidRPr="000659D6">
        <w:rPr>
          <w:rFonts w:asciiTheme="minorHAnsi" w:hAnsiTheme="minorHAnsi" w:cstheme="minorHAnsi"/>
        </w:rPr>
        <w:t>presented by Alfred Davis</w:t>
      </w:r>
      <w:r w:rsidR="000659D6">
        <w:rPr>
          <w:rFonts w:asciiTheme="minorHAnsi" w:hAnsiTheme="minorHAnsi" w:cstheme="minorHAnsi"/>
        </w:rPr>
        <w:t>,</w:t>
      </w:r>
      <w:r w:rsidRPr="000659D6">
        <w:rPr>
          <w:rFonts w:asciiTheme="minorHAnsi" w:hAnsiTheme="minorHAnsi" w:cstheme="minorHAnsi"/>
        </w:rPr>
        <w:t xml:space="preserve"> Jakarta, November, 2003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21196"/>
    <w:multiLevelType w:val="hybridMultilevel"/>
    <w:tmpl w:val="517099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DE4014"/>
    <w:multiLevelType w:val="multilevel"/>
    <w:tmpl w:val="09963C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094CB6"/>
    <w:multiLevelType w:val="hybridMultilevel"/>
    <w:tmpl w:val="5E14A13E"/>
    <w:lvl w:ilvl="0" w:tplc="11427AE0">
      <w:numFmt w:val="bullet"/>
      <w:lvlText w:val="•"/>
      <w:lvlJc w:val="left"/>
      <w:pPr>
        <w:ind w:left="1080" w:hanging="720"/>
      </w:pPr>
      <w:rPr>
        <w:rFonts w:ascii="Calibri" w:eastAsia="Georg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35352"/>
    <w:multiLevelType w:val="hybridMultilevel"/>
    <w:tmpl w:val="77E40A0A"/>
    <w:lvl w:ilvl="0" w:tplc="EF88D50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FE6AD8"/>
    <w:multiLevelType w:val="hybridMultilevel"/>
    <w:tmpl w:val="6AAE24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C3B6A47"/>
    <w:multiLevelType w:val="hybridMultilevel"/>
    <w:tmpl w:val="90E881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6C1265"/>
    <w:multiLevelType w:val="hybridMultilevel"/>
    <w:tmpl w:val="B1FA7B56"/>
    <w:lvl w:ilvl="0" w:tplc="1E7E20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6BB3960"/>
    <w:multiLevelType w:val="hybridMultilevel"/>
    <w:tmpl w:val="ACBC2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8C0BD1"/>
    <w:multiLevelType w:val="multilevel"/>
    <w:tmpl w:val="23062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D0450F5"/>
    <w:multiLevelType w:val="hybridMultilevel"/>
    <w:tmpl w:val="394800D6"/>
    <w:lvl w:ilvl="0" w:tplc="BD7CEDA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10" w15:restartNumberingAfterBreak="0">
    <w:nsid w:val="1DC24666"/>
    <w:multiLevelType w:val="hybridMultilevel"/>
    <w:tmpl w:val="FBA22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E80663"/>
    <w:multiLevelType w:val="multilevel"/>
    <w:tmpl w:val="4BE4FF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39709AB"/>
    <w:multiLevelType w:val="hybridMultilevel"/>
    <w:tmpl w:val="241A50D2"/>
    <w:lvl w:ilvl="0" w:tplc="11427AE0">
      <w:numFmt w:val="bullet"/>
      <w:lvlText w:val="•"/>
      <w:lvlJc w:val="left"/>
      <w:pPr>
        <w:ind w:left="1080" w:hanging="720"/>
      </w:pPr>
      <w:rPr>
        <w:rFonts w:ascii="Calibri" w:eastAsia="Georg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091236"/>
    <w:multiLevelType w:val="hybridMultilevel"/>
    <w:tmpl w:val="97D668EC"/>
    <w:lvl w:ilvl="0" w:tplc="EF88D50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285529"/>
    <w:multiLevelType w:val="hybridMultilevel"/>
    <w:tmpl w:val="771862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111BF7"/>
    <w:multiLevelType w:val="multilevel"/>
    <w:tmpl w:val="13E8318C"/>
    <w:lvl w:ilvl="0">
      <w:start w:val="1"/>
      <w:numFmt w:val="bullet"/>
      <w:lvlText w:val="●"/>
      <w:lvlJc w:val="left"/>
      <w:pPr>
        <w:ind w:left="0" w:hanging="360"/>
      </w:pPr>
      <w:rPr>
        <w:rFonts w:ascii="Noto Sans Symbols" w:eastAsia="Noto Sans Symbols" w:hAnsi="Noto Sans Symbols" w:cs="Noto Sans Symbols"/>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o"/>
      <w:lvlJc w:val="left"/>
      <w:pPr>
        <w:ind w:left="2880" w:hanging="360"/>
      </w:pPr>
      <w:rPr>
        <w:rFonts w:ascii="Courier New" w:eastAsia="Courier New" w:hAnsi="Courier New" w:cs="Courier New"/>
      </w:rPr>
    </w:lvl>
    <w:lvl w:ilvl="5">
      <w:start w:val="1"/>
      <w:numFmt w:val="bullet"/>
      <w:lvlText w:val="▪"/>
      <w:lvlJc w:val="left"/>
      <w:pPr>
        <w:ind w:left="3600" w:hanging="360"/>
      </w:pPr>
      <w:rPr>
        <w:rFonts w:ascii="Noto Sans Symbols" w:eastAsia="Noto Sans Symbols" w:hAnsi="Noto Sans Symbols" w:cs="Noto Sans Symbols"/>
      </w:rPr>
    </w:lvl>
    <w:lvl w:ilvl="6">
      <w:start w:val="1"/>
      <w:numFmt w:val="bullet"/>
      <w:lvlText w:val="●"/>
      <w:lvlJc w:val="left"/>
      <w:pPr>
        <w:ind w:left="4320" w:hanging="360"/>
      </w:pPr>
      <w:rPr>
        <w:rFonts w:ascii="Noto Sans Symbols" w:eastAsia="Noto Sans Symbols" w:hAnsi="Noto Sans Symbols" w:cs="Noto Sans Symbols"/>
      </w:rPr>
    </w:lvl>
    <w:lvl w:ilvl="7">
      <w:start w:val="1"/>
      <w:numFmt w:val="bullet"/>
      <w:lvlText w:val="o"/>
      <w:lvlJc w:val="left"/>
      <w:pPr>
        <w:ind w:left="5040" w:hanging="360"/>
      </w:pPr>
      <w:rPr>
        <w:rFonts w:ascii="Courier New" w:eastAsia="Courier New" w:hAnsi="Courier New" w:cs="Courier New"/>
      </w:rPr>
    </w:lvl>
    <w:lvl w:ilvl="8">
      <w:start w:val="1"/>
      <w:numFmt w:val="bullet"/>
      <w:lvlText w:val="▪"/>
      <w:lvlJc w:val="left"/>
      <w:pPr>
        <w:ind w:left="5760" w:hanging="360"/>
      </w:pPr>
      <w:rPr>
        <w:rFonts w:ascii="Noto Sans Symbols" w:eastAsia="Noto Sans Symbols" w:hAnsi="Noto Sans Symbols" w:cs="Noto Sans Symbols"/>
      </w:rPr>
    </w:lvl>
  </w:abstractNum>
  <w:abstractNum w:abstractNumId="16" w15:restartNumberingAfterBreak="0">
    <w:nsid w:val="34D57D6B"/>
    <w:multiLevelType w:val="multilevel"/>
    <w:tmpl w:val="A5482DB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35B87FE5"/>
    <w:multiLevelType w:val="hybridMultilevel"/>
    <w:tmpl w:val="6F429E60"/>
    <w:lvl w:ilvl="0" w:tplc="0409000F">
      <w:start w:val="1"/>
      <w:numFmt w:val="decimal"/>
      <w:lvlText w:val="%1."/>
      <w:lvlJc w:val="left"/>
      <w:pPr>
        <w:ind w:left="360" w:hanging="36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8623990"/>
    <w:multiLevelType w:val="hybridMultilevel"/>
    <w:tmpl w:val="F7E47914"/>
    <w:lvl w:ilvl="0" w:tplc="F116636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781BFF"/>
    <w:multiLevelType w:val="hybridMultilevel"/>
    <w:tmpl w:val="996AED06"/>
    <w:lvl w:ilvl="0" w:tplc="9AD6917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CEA0C90"/>
    <w:multiLevelType w:val="hybridMultilevel"/>
    <w:tmpl w:val="3FDAE5EA"/>
    <w:lvl w:ilvl="0" w:tplc="BBF05D4C">
      <w:start w:val="1"/>
      <w:numFmt w:val="bullet"/>
      <w:lvlText w:val=""/>
      <w:lvlJc w:val="left"/>
      <w:pPr>
        <w:tabs>
          <w:tab w:val="num" w:pos="360"/>
        </w:tabs>
        <w:ind w:left="360" w:hanging="360"/>
      </w:pPr>
      <w:rPr>
        <w:rFonts w:ascii="Symbol" w:hAnsi="Symbol" w:hint="default"/>
      </w:rPr>
    </w:lvl>
    <w:lvl w:ilvl="1" w:tplc="BBF05D4C">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FB8307A"/>
    <w:multiLevelType w:val="hybridMultilevel"/>
    <w:tmpl w:val="DAC8DEF4"/>
    <w:lvl w:ilvl="0" w:tplc="11427AE0">
      <w:numFmt w:val="bullet"/>
      <w:lvlText w:val="•"/>
      <w:lvlJc w:val="left"/>
      <w:pPr>
        <w:ind w:left="1080" w:hanging="720"/>
      </w:pPr>
      <w:rPr>
        <w:rFonts w:ascii="Calibri" w:eastAsia="Georg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921D3F"/>
    <w:multiLevelType w:val="hybridMultilevel"/>
    <w:tmpl w:val="87FA20F0"/>
    <w:lvl w:ilvl="0" w:tplc="083ADBF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2DA7954"/>
    <w:multiLevelType w:val="hybridMultilevel"/>
    <w:tmpl w:val="CAB2BD1A"/>
    <w:lvl w:ilvl="0" w:tplc="11427AE0">
      <w:numFmt w:val="bullet"/>
      <w:lvlText w:val="•"/>
      <w:lvlJc w:val="left"/>
      <w:pPr>
        <w:ind w:left="1080" w:hanging="720"/>
      </w:pPr>
      <w:rPr>
        <w:rFonts w:ascii="Calibri" w:eastAsia="Georg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9A5496"/>
    <w:multiLevelType w:val="hybridMultilevel"/>
    <w:tmpl w:val="7FEE464A"/>
    <w:lvl w:ilvl="0" w:tplc="D6367A44">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7E853BB"/>
    <w:multiLevelType w:val="hybridMultilevel"/>
    <w:tmpl w:val="E5BAA384"/>
    <w:lvl w:ilvl="0" w:tplc="4B8489A4">
      <w:start w:val="1"/>
      <w:numFmt w:val="bullet"/>
      <w:lvlText w:val="o"/>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744781"/>
    <w:multiLevelType w:val="hybridMultilevel"/>
    <w:tmpl w:val="BDC6FC4C"/>
    <w:lvl w:ilvl="0" w:tplc="4EB4D38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49370C97"/>
    <w:multiLevelType w:val="hybridMultilevel"/>
    <w:tmpl w:val="60507A9C"/>
    <w:lvl w:ilvl="0" w:tplc="D6367A44">
      <w:start w:val="1"/>
      <w:numFmt w:val="bullet"/>
      <w:lvlText w:val=""/>
      <w:lvlJc w:val="left"/>
      <w:pPr>
        <w:tabs>
          <w:tab w:val="num" w:pos="360"/>
        </w:tabs>
        <w:ind w:left="360" w:hanging="360"/>
      </w:pPr>
      <w:rPr>
        <w:rFonts w:ascii="Symbol" w:hAnsi="Symbol" w:hint="default"/>
      </w:rPr>
    </w:lvl>
    <w:lvl w:ilvl="1" w:tplc="4B8489A4">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49F875CD"/>
    <w:multiLevelType w:val="multilevel"/>
    <w:tmpl w:val="FE3274E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9" w15:restartNumberingAfterBreak="0">
    <w:nsid w:val="4A0F6DCD"/>
    <w:multiLevelType w:val="hybridMultilevel"/>
    <w:tmpl w:val="221CF6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A544666"/>
    <w:multiLevelType w:val="multilevel"/>
    <w:tmpl w:val="6AEA056E"/>
    <w:lvl w:ilvl="0">
      <w:start w:val="7"/>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4B7E6C31"/>
    <w:multiLevelType w:val="multilevel"/>
    <w:tmpl w:val="C48807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4C093CC4"/>
    <w:multiLevelType w:val="hybridMultilevel"/>
    <w:tmpl w:val="D7743D7E"/>
    <w:lvl w:ilvl="0" w:tplc="8CC28F04">
      <w:start w:val="1"/>
      <w:numFmt w:val="bullet"/>
      <w:lvlText w:val=""/>
      <w:lvlJc w:val="left"/>
      <w:pPr>
        <w:tabs>
          <w:tab w:val="num" w:pos="1080"/>
        </w:tabs>
        <w:ind w:left="1080" w:hanging="360"/>
      </w:pPr>
      <w:rPr>
        <w:rFonts w:ascii="Symbol" w:hAnsi="Symbol" w:hint="default"/>
      </w:rPr>
    </w:lvl>
    <w:lvl w:ilvl="1" w:tplc="AEA0D40A">
      <w:start w:val="1"/>
      <w:numFmt w:val="bullet"/>
      <w:lvlText w:val="o"/>
      <w:lvlJc w:val="left"/>
      <w:pPr>
        <w:tabs>
          <w:tab w:val="num" w:pos="1080"/>
        </w:tabs>
        <w:ind w:left="1080" w:hanging="360"/>
      </w:pPr>
      <w:rPr>
        <w:rFonts w:ascii="Courier New" w:hAnsi="Courier New" w:hint="default"/>
      </w:rPr>
    </w:lvl>
    <w:lvl w:ilvl="2" w:tplc="8CC28F04">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4F6F1C81"/>
    <w:multiLevelType w:val="hybridMultilevel"/>
    <w:tmpl w:val="6EF6770E"/>
    <w:lvl w:ilvl="0" w:tplc="D324C7F2">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8CC28F04">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5311712A"/>
    <w:multiLevelType w:val="hybridMultilevel"/>
    <w:tmpl w:val="480EB9D6"/>
    <w:lvl w:ilvl="0" w:tplc="11427AE0">
      <w:numFmt w:val="bullet"/>
      <w:lvlText w:val="•"/>
      <w:lvlJc w:val="left"/>
      <w:pPr>
        <w:ind w:left="720" w:hanging="720"/>
      </w:pPr>
      <w:rPr>
        <w:rFonts w:ascii="Calibri" w:eastAsia="Georgia"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38A16BA"/>
    <w:multiLevelType w:val="multilevel"/>
    <w:tmpl w:val="2D0475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44C3F62"/>
    <w:multiLevelType w:val="hybridMultilevel"/>
    <w:tmpl w:val="A63E17E0"/>
    <w:lvl w:ilvl="0" w:tplc="EF88D50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86F5534"/>
    <w:multiLevelType w:val="multilevel"/>
    <w:tmpl w:val="D5CEC92C"/>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5F5C14AE"/>
    <w:multiLevelType w:val="hybridMultilevel"/>
    <w:tmpl w:val="23049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2014EC"/>
    <w:multiLevelType w:val="hybridMultilevel"/>
    <w:tmpl w:val="4C98B53C"/>
    <w:lvl w:ilvl="0" w:tplc="11427AE0">
      <w:numFmt w:val="bullet"/>
      <w:lvlText w:val="•"/>
      <w:lvlJc w:val="left"/>
      <w:pPr>
        <w:ind w:left="1080" w:hanging="720"/>
      </w:pPr>
      <w:rPr>
        <w:rFonts w:ascii="Calibri" w:eastAsia="Georg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3109D4"/>
    <w:multiLevelType w:val="hybridMultilevel"/>
    <w:tmpl w:val="936E4CB6"/>
    <w:lvl w:ilvl="0" w:tplc="11427AE0">
      <w:numFmt w:val="bullet"/>
      <w:lvlText w:val="•"/>
      <w:lvlJc w:val="left"/>
      <w:pPr>
        <w:ind w:left="720" w:hanging="720"/>
      </w:pPr>
      <w:rPr>
        <w:rFonts w:ascii="Calibri" w:eastAsia="Georgia"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5891050"/>
    <w:multiLevelType w:val="hybridMultilevel"/>
    <w:tmpl w:val="1890CAC4"/>
    <w:lvl w:ilvl="0" w:tplc="04090001">
      <w:start w:val="1"/>
      <w:numFmt w:val="bullet"/>
      <w:lvlText w:val=""/>
      <w:lvlJc w:val="left"/>
      <w:pPr>
        <w:ind w:left="720" w:hanging="360"/>
      </w:pPr>
      <w:rPr>
        <w:rFonts w:ascii="Symbol" w:hAnsi="Symbol" w:hint="default"/>
      </w:rPr>
    </w:lvl>
    <w:lvl w:ilvl="1" w:tplc="083ADBF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B14AE6"/>
    <w:multiLevelType w:val="hybridMultilevel"/>
    <w:tmpl w:val="60003702"/>
    <w:lvl w:ilvl="0" w:tplc="E37A50F0">
      <w:start w:val="1"/>
      <w:numFmt w:val="bullet"/>
      <w:lvlText w:val=""/>
      <w:lvlJc w:val="left"/>
      <w:pPr>
        <w:tabs>
          <w:tab w:val="num" w:pos="360"/>
        </w:tabs>
        <w:ind w:left="360" w:hanging="360"/>
      </w:pPr>
      <w:rPr>
        <w:rFonts w:ascii="Symbol" w:hAnsi="Symbol" w:hint="default"/>
      </w:rPr>
    </w:lvl>
    <w:lvl w:ilvl="1" w:tplc="0854BC18">
      <w:start w:val="2"/>
      <w:numFmt w:val="bullet"/>
      <w:lvlText w:val=""/>
      <w:lvlJc w:val="left"/>
      <w:pPr>
        <w:tabs>
          <w:tab w:val="num" w:pos="1800"/>
        </w:tabs>
        <w:ind w:left="1800" w:hanging="360"/>
      </w:pPr>
      <w:rPr>
        <w:rFonts w:ascii="Symbol" w:eastAsia="Calibri" w:hAnsi="Symbol"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1D37586"/>
    <w:multiLevelType w:val="hybridMultilevel"/>
    <w:tmpl w:val="E4D8D242"/>
    <w:lvl w:ilvl="0" w:tplc="BD7CEDA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start w:val="1"/>
      <w:numFmt w:val="bullet"/>
      <w:lvlText w:val=""/>
      <w:lvlJc w:val="left"/>
      <w:pPr>
        <w:tabs>
          <w:tab w:val="num" w:pos="720"/>
        </w:tabs>
        <w:ind w:left="720" w:hanging="360"/>
      </w:pPr>
      <w:rPr>
        <w:rFonts w:ascii="Symbol" w:hAnsi="Symbol" w:hint="default"/>
      </w:rPr>
    </w:lvl>
    <w:lvl w:ilvl="4" w:tplc="04090003">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44" w15:restartNumberingAfterBreak="0">
    <w:nsid w:val="72DC2CCB"/>
    <w:multiLevelType w:val="multilevel"/>
    <w:tmpl w:val="32707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2E87FD6"/>
    <w:multiLevelType w:val="hybridMultilevel"/>
    <w:tmpl w:val="35521B94"/>
    <w:lvl w:ilvl="0" w:tplc="A3ACA61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77177579"/>
    <w:multiLevelType w:val="hybridMultilevel"/>
    <w:tmpl w:val="E66A2616"/>
    <w:lvl w:ilvl="0" w:tplc="04090001">
      <w:start w:val="1"/>
      <w:numFmt w:val="bullet"/>
      <w:lvlText w:val=""/>
      <w:lvlJc w:val="left"/>
      <w:pPr>
        <w:tabs>
          <w:tab w:val="num" w:pos="720"/>
        </w:tabs>
        <w:ind w:left="720" w:hanging="360"/>
      </w:pPr>
      <w:rPr>
        <w:rFonts w:ascii="Symbol" w:hAnsi="Symbol" w:hint="default"/>
      </w:rPr>
    </w:lvl>
    <w:lvl w:ilvl="1" w:tplc="713C6D48">
      <w:start w:val="1"/>
      <w:numFmt w:val="bullet"/>
      <w:lvlText w:val=""/>
      <w:lvlJc w:val="left"/>
      <w:pPr>
        <w:tabs>
          <w:tab w:val="num" w:pos="1440"/>
        </w:tabs>
        <w:ind w:left="1440" w:hanging="360"/>
      </w:pPr>
      <w:rPr>
        <w:rFonts w:ascii="Wingdings 3" w:hAnsi="Wingdings 3" w:hint="default"/>
      </w:rPr>
    </w:lvl>
    <w:lvl w:ilvl="2" w:tplc="D0B8B7BE" w:tentative="1">
      <w:start w:val="1"/>
      <w:numFmt w:val="bullet"/>
      <w:lvlText w:val=""/>
      <w:lvlJc w:val="left"/>
      <w:pPr>
        <w:tabs>
          <w:tab w:val="num" w:pos="2160"/>
        </w:tabs>
        <w:ind w:left="2160" w:hanging="360"/>
      </w:pPr>
      <w:rPr>
        <w:rFonts w:ascii="Wingdings 3" w:hAnsi="Wingdings 3" w:hint="default"/>
      </w:rPr>
    </w:lvl>
    <w:lvl w:ilvl="3" w:tplc="9E50D462" w:tentative="1">
      <w:start w:val="1"/>
      <w:numFmt w:val="bullet"/>
      <w:lvlText w:val=""/>
      <w:lvlJc w:val="left"/>
      <w:pPr>
        <w:tabs>
          <w:tab w:val="num" w:pos="2880"/>
        </w:tabs>
        <w:ind w:left="2880" w:hanging="360"/>
      </w:pPr>
      <w:rPr>
        <w:rFonts w:ascii="Wingdings 3" w:hAnsi="Wingdings 3" w:hint="default"/>
      </w:rPr>
    </w:lvl>
    <w:lvl w:ilvl="4" w:tplc="2F00835C" w:tentative="1">
      <w:start w:val="1"/>
      <w:numFmt w:val="bullet"/>
      <w:lvlText w:val=""/>
      <w:lvlJc w:val="left"/>
      <w:pPr>
        <w:tabs>
          <w:tab w:val="num" w:pos="3600"/>
        </w:tabs>
        <w:ind w:left="3600" w:hanging="360"/>
      </w:pPr>
      <w:rPr>
        <w:rFonts w:ascii="Wingdings 3" w:hAnsi="Wingdings 3" w:hint="default"/>
      </w:rPr>
    </w:lvl>
    <w:lvl w:ilvl="5" w:tplc="EAD0D466" w:tentative="1">
      <w:start w:val="1"/>
      <w:numFmt w:val="bullet"/>
      <w:lvlText w:val=""/>
      <w:lvlJc w:val="left"/>
      <w:pPr>
        <w:tabs>
          <w:tab w:val="num" w:pos="4320"/>
        </w:tabs>
        <w:ind w:left="4320" w:hanging="360"/>
      </w:pPr>
      <w:rPr>
        <w:rFonts w:ascii="Wingdings 3" w:hAnsi="Wingdings 3" w:hint="default"/>
      </w:rPr>
    </w:lvl>
    <w:lvl w:ilvl="6" w:tplc="F17E0632" w:tentative="1">
      <w:start w:val="1"/>
      <w:numFmt w:val="bullet"/>
      <w:lvlText w:val=""/>
      <w:lvlJc w:val="left"/>
      <w:pPr>
        <w:tabs>
          <w:tab w:val="num" w:pos="5040"/>
        </w:tabs>
        <w:ind w:left="5040" w:hanging="360"/>
      </w:pPr>
      <w:rPr>
        <w:rFonts w:ascii="Wingdings 3" w:hAnsi="Wingdings 3" w:hint="default"/>
      </w:rPr>
    </w:lvl>
    <w:lvl w:ilvl="7" w:tplc="2A82245A" w:tentative="1">
      <w:start w:val="1"/>
      <w:numFmt w:val="bullet"/>
      <w:lvlText w:val=""/>
      <w:lvlJc w:val="left"/>
      <w:pPr>
        <w:tabs>
          <w:tab w:val="num" w:pos="5760"/>
        </w:tabs>
        <w:ind w:left="5760" w:hanging="360"/>
      </w:pPr>
      <w:rPr>
        <w:rFonts w:ascii="Wingdings 3" w:hAnsi="Wingdings 3" w:hint="default"/>
      </w:rPr>
    </w:lvl>
    <w:lvl w:ilvl="8" w:tplc="FEE43C28" w:tentative="1">
      <w:start w:val="1"/>
      <w:numFmt w:val="bullet"/>
      <w:lvlText w:val=""/>
      <w:lvlJc w:val="left"/>
      <w:pPr>
        <w:tabs>
          <w:tab w:val="num" w:pos="6480"/>
        </w:tabs>
        <w:ind w:left="6480" w:hanging="360"/>
      </w:pPr>
      <w:rPr>
        <w:rFonts w:ascii="Wingdings 3" w:hAnsi="Wingdings 3" w:hint="default"/>
      </w:rPr>
    </w:lvl>
  </w:abstractNum>
  <w:abstractNum w:abstractNumId="47" w15:restartNumberingAfterBreak="0">
    <w:nsid w:val="774A2996"/>
    <w:multiLevelType w:val="hybridMultilevel"/>
    <w:tmpl w:val="30C0A4BE"/>
    <w:lvl w:ilvl="0" w:tplc="11427AE0">
      <w:numFmt w:val="bullet"/>
      <w:lvlText w:val="•"/>
      <w:lvlJc w:val="left"/>
      <w:pPr>
        <w:ind w:left="1080" w:hanging="720"/>
      </w:pPr>
      <w:rPr>
        <w:rFonts w:ascii="Calibri" w:eastAsia="Georg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AB376CF"/>
    <w:multiLevelType w:val="hybridMultilevel"/>
    <w:tmpl w:val="7FEABF5A"/>
    <w:lvl w:ilvl="0" w:tplc="BBF05D4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E1581F"/>
    <w:multiLevelType w:val="multilevel"/>
    <w:tmpl w:val="D30E5D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7C447DB5"/>
    <w:multiLevelType w:val="hybridMultilevel"/>
    <w:tmpl w:val="D8F4C1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7CA63E3F"/>
    <w:multiLevelType w:val="hybridMultilevel"/>
    <w:tmpl w:val="68A4F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F9D036C"/>
    <w:multiLevelType w:val="hybridMultilevel"/>
    <w:tmpl w:val="D7EC279A"/>
    <w:lvl w:ilvl="0" w:tplc="11427AE0">
      <w:numFmt w:val="bullet"/>
      <w:lvlText w:val="•"/>
      <w:lvlJc w:val="left"/>
      <w:pPr>
        <w:ind w:left="1080" w:hanging="720"/>
      </w:pPr>
      <w:rPr>
        <w:rFonts w:ascii="Calibri" w:eastAsia="Georg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2278878">
    <w:abstractNumId w:val="1"/>
  </w:num>
  <w:num w:numId="2" w16cid:durableId="1121268054">
    <w:abstractNumId w:val="49"/>
  </w:num>
  <w:num w:numId="3" w16cid:durableId="2039771689">
    <w:abstractNumId w:val="35"/>
  </w:num>
  <w:num w:numId="4" w16cid:durableId="345862671">
    <w:abstractNumId w:val="28"/>
  </w:num>
  <w:num w:numId="5" w16cid:durableId="1510828590">
    <w:abstractNumId w:val="16"/>
  </w:num>
  <w:num w:numId="6" w16cid:durableId="769079976">
    <w:abstractNumId w:val="31"/>
  </w:num>
  <w:num w:numId="7" w16cid:durableId="2003964163">
    <w:abstractNumId w:val="15"/>
  </w:num>
  <w:num w:numId="8" w16cid:durableId="1838416731">
    <w:abstractNumId w:val="11"/>
  </w:num>
  <w:num w:numId="9" w16cid:durableId="1977563628">
    <w:abstractNumId w:val="8"/>
  </w:num>
  <w:num w:numId="10" w16cid:durableId="699626374">
    <w:abstractNumId w:val="4"/>
  </w:num>
  <w:num w:numId="11" w16cid:durableId="2094348745">
    <w:abstractNumId w:val="0"/>
  </w:num>
  <w:num w:numId="12" w16cid:durableId="1068068309">
    <w:abstractNumId w:val="38"/>
  </w:num>
  <w:num w:numId="13" w16cid:durableId="241525683">
    <w:abstractNumId w:val="7"/>
  </w:num>
  <w:num w:numId="14" w16cid:durableId="1279793933">
    <w:abstractNumId w:val="51"/>
  </w:num>
  <w:num w:numId="15" w16cid:durableId="89472517">
    <w:abstractNumId w:val="39"/>
  </w:num>
  <w:num w:numId="16" w16cid:durableId="1533566947">
    <w:abstractNumId w:val="34"/>
  </w:num>
  <w:num w:numId="17" w16cid:durableId="1106846618">
    <w:abstractNumId w:val="47"/>
  </w:num>
  <w:num w:numId="18" w16cid:durableId="206919916">
    <w:abstractNumId w:val="10"/>
  </w:num>
  <w:num w:numId="19" w16cid:durableId="611471695">
    <w:abstractNumId w:val="2"/>
  </w:num>
  <w:num w:numId="20" w16cid:durableId="921063227">
    <w:abstractNumId w:val="23"/>
  </w:num>
  <w:num w:numId="21" w16cid:durableId="418984462">
    <w:abstractNumId w:val="52"/>
  </w:num>
  <w:num w:numId="22" w16cid:durableId="2137327438">
    <w:abstractNumId w:val="44"/>
  </w:num>
  <w:num w:numId="23" w16cid:durableId="1972980219">
    <w:abstractNumId w:val="46"/>
  </w:num>
  <w:num w:numId="24" w16cid:durableId="466162761">
    <w:abstractNumId w:val="22"/>
  </w:num>
  <w:num w:numId="25" w16cid:durableId="1525828172">
    <w:abstractNumId w:val="50"/>
  </w:num>
  <w:num w:numId="26" w16cid:durableId="848567763">
    <w:abstractNumId w:val="17"/>
  </w:num>
  <w:num w:numId="27" w16cid:durableId="1275481818">
    <w:abstractNumId w:val="21"/>
  </w:num>
  <w:num w:numId="28" w16cid:durableId="1197306706">
    <w:abstractNumId w:val="9"/>
  </w:num>
  <w:num w:numId="29" w16cid:durableId="518737285">
    <w:abstractNumId w:val="43"/>
  </w:num>
  <w:num w:numId="30" w16cid:durableId="1369720528">
    <w:abstractNumId w:val="29"/>
  </w:num>
  <w:num w:numId="31" w16cid:durableId="2034770765">
    <w:abstractNumId w:val="48"/>
  </w:num>
  <w:num w:numId="32" w16cid:durableId="1964461597">
    <w:abstractNumId w:val="20"/>
  </w:num>
  <w:num w:numId="33" w16cid:durableId="293678187">
    <w:abstractNumId w:val="33"/>
  </w:num>
  <w:num w:numId="34" w16cid:durableId="917521327">
    <w:abstractNumId w:val="32"/>
  </w:num>
  <w:num w:numId="35" w16cid:durableId="229193687">
    <w:abstractNumId w:val="45"/>
  </w:num>
  <w:num w:numId="36" w16cid:durableId="2100323641">
    <w:abstractNumId w:val="24"/>
  </w:num>
  <w:num w:numId="37" w16cid:durableId="2006778464">
    <w:abstractNumId w:val="19"/>
  </w:num>
  <w:num w:numId="38" w16cid:durableId="1317028090">
    <w:abstractNumId w:val="42"/>
  </w:num>
  <w:num w:numId="39" w16cid:durableId="2069841062">
    <w:abstractNumId w:val="3"/>
  </w:num>
  <w:num w:numId="40" w16cid:durableId="1022391714">
    <w:abstractNumId w:val="13"/>
  </w:num>
  <w:num w:numId="41" w16cid:durableId="619530120">
    <w:abstractNumId w:val="36"/>
  </w:num>
  <w:num w:numId="42" w16cid:durableId="1792938662">
    <w:abstractNumId w:val="26"/>
  </w:num>
  <w:num w:numId="43" w16cid:durableId="339550165">
    <w:abstractNumId w:val="6"/>
  </w:num>
  <w:num w:numId="44" w16cid:durableId="1191407704">
    <w:abstractNumId w:val="27"/>
  </w:num>
  <w:num w:numId="45" w16cid:durableId="561334939">
    <w:abstractNumId w:val="5"/>
  </w:num>
  <w:num w:numId="46" w16cid:durableId="1364598592">
    <w:abstractNumId w:val="25"/>
  </w:num>
  <w:num w:numId="47" w16cid:durableId="1592632">
    <w:abstractNumId w:val="37"/>
  </w:num>
  <w:num w:numId="48" w16cid:durableId="623923253">
    <w:abstractNumId w:val="14"/>
  </w:num>
  <w:num w:numId="49" w16cid:durableId="644625979">
    <w:abstractNumId w:val="41"/>
  </w:num>
  <w:num w:numId="50" w16cid:durableId="1725329176">
    <w:abstractNumId w:val="18"/>
  </w:num>
  <w:num w:numId="51" w16cid:durableId="1587568170">
    <w:abstractNumId w:val="30"/>
  </w:num>
  <w:num w:numId="52" w16cid:durableId="2090082364">
    <w:abstractNumId w:val="40"/>
  </w:num>
  <w:num w:numId="53" w16cid:durableId="16292371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BB5"/>
    <w:rsid w:val="000034C8"/>
    <w:rsid w:val="000659D6"/>
    <w:rsid w:val="00077D55"/>
    <w:rsid w:val="00086829"/>
    <w:rsid w:val="000974FF"/>
    <w:rsid w:val="001634C4"/>
    <w:rsid w:val="00267953"/>
    <w:rsid w:val="00285C96"/>
    <w:rsid w:val="003C23DE"/>
    <w:rsid w:val="003C2BAA"/>
    <w:rsid w:val="005B6487"/>
    <w:rsid w:val="005B6E01"/>
    <w:rsid w:val="005D784B"/>
    <w:rsid w:val="00655FB0"/>
    <w:rsid w:val="006B79AC"/>
    <w:rsid w:val="0070279A"/>
    <w:rsid w:val="00726732"/>
    <w:rsid w:val="0074451C"/>
    <w:rsid w:val="00755B84"/>
    <w:rsid w:val="007F7A37"/>
    <w:rsid w:val="00811BA3"/>
    <w:rsid w:val="00887C98"/>
    <w:rsid w:val="009050D0"/>
    <w:rsid w:val="00944CB8"/>
    <w:rsid w:val="009A513D"/>
    <w:rsid w:val="009B31CB"/>
    <w:rsid w:val="009F1D46"/>
    <w:rsid w:val="00B62BB5"/>
    <w:rsid w:val="00BC43B3"/>
    <w:rsid w:val="00C07D24"/>
    <w:rsid w:val="00C56815"/>
    <w:rsid w:val="00C73979"/>
    <w:rsid w:val="00C82EC0"/>
    <w:rsid w:val="00C94BB9"/>
    <w:rsid w:val="00CD2968"/>
    <w:rsid w:val="00D0351E"/>
    <w:rsid w:val="00D21CAF"/>
    <w:rsid w:val="00DD3A17"/>
    <w:rsid w:val="00F4114B"/>
    <w:rsid w:val="00FE0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0D470"/>
  <w15:docId w15:val="{ED120932-4AA5-4D85-8BC6-2AE0E4CCF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EB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642EB7"/>
    <w:rPr>
      <w:color w:val="0563C1" w:themeColor="hyperlink"/>
      <w:u w:val="single"/>
    </w:rPr>
  </w:style>
  <w:style w:type="paragraph" w:styleId="ListParagraph">
    <w:name w:val="List Paragraph"/>
    <w:basedOn w:val="Normal"/>
    <w:uiPriority w:val="34"/>
    <w:qFormat/>
    <w:rsid w:val="00642EB7"/>
    <w:pPr>
      <w:ind w:left="720"/>
      <w:contextualSpacing/>
    </w:pPr>
  </w:style>
  <w:style w:type="paragraph" w:styleId="Header">
    <w:name w:val="header"/>
    <w:basedOn w:val="Normal"/>
    <w:link w:val="HeaderChar"/>
    <w:uiPriority w:val="99"/>
    <w:unhideWhenUsed/>
    <w:rsid w:val="00642E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2EB7"/>
  </w:style>
  <w:style w:type="paragraph" w:styleId="Footer">
    <w:name w:val="footer"/>
    <w:basedOn w:val="Normal"/>
    <w:link w:val="FooterChar"/>
    <w:uiPriority w:val="99"/>
    <w:unhideWhenUsed/>
    <w:rsid w:val="00642E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2EB7"/>
  </w:style>
  <w:style w:type="character" w:customStyle="1" w:styleId="text">
    <w:name w:val="text"/>
    <w:basedOn w:val="DefaultParagraphFont"/>
    <w:rsid w:val="000143B3"/>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FE01B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semiHidden/>
    <w:rsid w:val="00C73979"/>
    <w:rPr>
      <w:vertAlign w:val="superscript"/>
    </w:rPr>
  </w:style>
  <w:style w:type="paragraph" w:styleId="FootnoteText">
    <w:name w:val="footnote text"/>
    <w:basedOn w:val="Normal"/>
    <w:link w:val="FootnoteTextChar"/>
    <w:semiHidden/>
    <w:rsid w:val="00C73979"/>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C7397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662689">
      <w:bodyDiv w:val="1"/>
      <w:marLeft w:val="0"/>
      <w:marRight w:val="0"/>
      <w:marTop w:val="0"/>
      <w:marBottom w:val="0"/>
      <w:divBdr>
        <w:top w:val="none" w:sz="0" w:space="0" w:color="auto"/>
        <w:left w:val="none" w:sz="0" w:space="0" w:color="auto"/>
        <w:bottom w:val="none" w:sz="0" w:space="0" w:color="auto"/>
        <w:right w:val="none" w:sz="0" w:space="0" w:color="auto"/>
      </w:divBdr>
    </w:div>
    <w:div w:id="975531663">
      <w:bodyDiv w:val="1"/>
      <w:marLeft w:val="0"/>
      <w:marRight w:val="0"/>
      <w:marTop w:val="0"/>
      <w:marBottom w:val="0"/>
      <w:divBdr>
        <w:top w:val="none" w:sz="0" w:space="0" w:color="auto"/>
        <w:left w:val="none" w:sz="0" w:space="0" w:color="auto"/>
        <w:bottom w:val="none" w:sz="0" w:space="0" w:color="auto"/>
        <w:right w:val="none" w:sz="0" w:space="0" w:color="auto"/>
      </w:divBdr>
      <w:divsChild>
        <w:div w:id="1182208545">
          <w:marLeft w:val="0"/>
          <w:marRight w:val="0"/>
          <w:marTop w:val="0"/>
          <w:marBottom w:val="0"/>
          <w:divBdr>
            <w:top w:val="single" w:sz="2" w:space="0" w:color="auto"/>
            <w:left w:val="single" w:sz="2" w:space="0" w:color="auto"/>
            <w:bottom w:val="single" w:sz="2" w:space="0" w:color="auto"/>
            <w:right w:val="single" w:sz="2" w:space="0" w:color="auto"/>
          </w:divBdr>
        </w:div>
        <w:div w:id="2003312690">
          <w:marLeft w:val="0"/>
          <w:marRight w:val="0"/>
          <w:marTop w:val="0"/>
          <w:marBottom w:val="0"/>
          <w:divBdr>
            <w:top w:val="single" w:sz="2" w:space="0" w:color="auto"/>
            <w:left w:val="single" w:sz="2" w:space="0" w:color="auto"/>
            <w:bottom w:val="single" w:sz="2" w:space="0" w:color="auto"/>
            <w:right w:val="single" w:sz="2" w:space="0" w:color="auto"/>
          </w:divBdr>
        </w:div>
        <w:div w:id="633024414">
          <w:marLeft w:val="0"/>
          <w:marRight w:val="0"/>
          <w:marTop w:val="0"/>
          <w:marBottom w:val="0"/>
          <w:divBdr>
            <w:top w:val="single" w:sz="2" w:space="0" w:color="auto"/>
            <w:left w:val="single" w:sz="2" w:space="0" w:color="auto"/>
            <w:bottom w:val="single" w:sz="2" w:space="0" w:color="auto"/>
            <w:right w:val="single" w:sz="2" w:space="0" w:color="auto"/>
          </w:divBdr>
        </w:div>
        <w:div w:id="1723629250">
          <w:marLeft w:val="0"/>
          <w:marRight w:val="0"/>
          <w:marTop w:val="0"/>
          <w:marBottom w:val="0"/>
          <w:divBdr>
            <w:top w:val="single" w:sz="2" w:space="0" w:color="auto"/>
            <w:left w:val="single" w:sz="2" w:space="0" w:color="auto"/>
            <w:bottom w:val="single" w:sz="2" w:space="0" w:color="auto"/>
            <w:right w:val="single" w:sz="2" w:space="0" w:color="auto"/>
          </w:divBdr>
        </w:div>
        <w:div w:id="337275571">
          <w:marLeft w:val="0"/>
          <w:marRight w:val="0"/>
          <w:marTop w:val="0"/>
          <w:marBottom w:val="0"/>
          <w:divBdr>
            <w:top w:val="single" w:sz="2" w:space="0" w:color="auto"/>
            <w:left w:val="single" w:sz="2" w:space="0" w:color="auto"/>
            <w:bottom w:val="single" w:sz="2" w:space="0" w:color="auto"/>
            <w:right w:val="single" w:sz="2" w:space="0" w:color="auto"/>
          </w:divBdr>
        </w:div>
        <w:div w:id="1925021289">
          <w:marLeft w:val="0"/>
          <w:marRight w:val="0"/>
          <w:marTop w:val="0"/>
          <w:marBottom w:val="0"/>
          <w:divBdr>
            <w:top w:val="single" w:sz="2" w:space="0" w:color="auto"/>
            <w:left w:val="single" w:sz="2" w:space="0" w:color="auto"/>
            <w:bottom w:val="single" w:sz="2" w:space="0" w:color="auto"/>
            <w:right w:val="single" w:sz="2" w:space="0" w:color="auto"/>
          </w:divBdr>
        </w:div>
        <w:div w:id="1032849206">
          <w:marLeft w:val="0"/>
          <w:marRight w:val="0"/>
          <w:marTop w:val="0"/>
          <w:marBottom w:val="0"/>
          <w:divBdr>
            <w:top w:val="single" w:sz="2" w:space="0" w:color="auto"/>
            <w:left w:val="single" w:sz="2" w:space="0" w:color="auto"/>
            <w:bottom w:val="single" w:sz="2" w:space="0" w:color="auto"/>
            <w:right w:val="single" w:sz="2" w:space="0" w:color="auto"/>
          </w:divBdr>
        </w:div>
      </w:divsChild>
    </w:div>
    <w:div w:id="1364747622">
      <w:bodyDiv w:val="1"/>
      <w:marLeft w:val="0"/>
      <w:marRight w:val="0"/>
      <w:marTop w:val="0"/>
      <w:marBottom w:val="0"/>
      <w:divBdr>
        <w:top w:val="none" w:sz="0" w:space="0" w:color="auto"/>
        <w:left w:val="none" w:sz="0" w:space="0" w:color="auto"/>
        <w:bottom w:val="none" w:sz="0" w:space="0" w:color="auto"/>
        <w:right w:val="none" w:sz="0" w:space="0" w:color="auto"/>
      </w:divBdr>
      <w:divsChild>
        <w:div w:id="1438870653">
          <w:marLeft w:val="0"/>
          <w:marRight w:val="0"/>
          <w:marTop w:val="0"/>
          <w:marBottom w:val="0"/>
          <w:divBdr>
            <w:top w:val="single" w:sz="2" w:space="0" w:color="auto"/>
            <w:left w:val="single" w:sz="2" w:space="0" w:color="auto"/>
            <w:bottom w:val="single" w:sz="2" w:space="0" w:color="auto"/>
            <w:right w:val="single" w:sz="2" w:space="0" w:color="auto"/>
          </w:divBdr>
        </w:div>
        <w:div w:id="358121432">
          <w:marLeft w:val="0"/>
          <w:marRight w:val="0"/>
          <w:marTop w:val="0"/>
          <w:marBottom w:val="0"/>
          <w:divBdr>
            <w:top w:val="single" w:sz="2" w:space="0" w:color="auto"/>
            <w:left w:val="single" w:sz="2" w:space="0" w:color="auto"/>
            <w:bottom w:val="single" w:sz="2" w:space="0" w:color="auto"/>
            <w:right w:val="single" w:sz="2" w:space="0" w:color="auto"/>
          </w:divBdr>
        </w:div>
        <w:div w:id="598637781">
          <w:marLeft w:val="0"/>
          <w:marRight w:val="0"/>
          <w:marTop w:val="0"/>
          <w:marBottom w:val="0"/>
          <w:divBdr>
            <w:top w:val="single" w:sz="2" w:space="0" w:color="auto"/>
            <w:left w:val="single" w:sz="2" w:space="0" w:color="auto"/>
            <w:bottom w:val="single" w:sz="2" w:space="0" w:color="auto"/>
            <w:right w:val="single" w:sz="2" w:space="0" w:color="auto"/>
          </w:divBdr>
        </w:div>
        <w:div w:id="423696840">
          <w:marLeft w:val="0"/>
          <w:marRight w:val="0"/>
          <w:marTop w:val="0"/>
          <w:marBottom w:val="0"/>
          <w:divBdr>
            <w:top w:val="single" w:sz="2" w:space="0" w:color="auto"/>
            <w:left w:val="single" w:sz="2" w:space="0" w:color="auto"/>
            <w:bottom w:val="single" w:sz="2" w:space="0" w:color="auto"/>
            <w:right w:val="single" w:sz="2" w:space="0" w:color="auto"/>
          </w:divBdr>
        </w:div>
        <w:div w:id="322465184">
          <w:marLeft w:val="0"/>
          <w:marRight w:val="0"/>
          <w:marTop w:val="0"/>
          <w:marBottom w:val="0"/>
          <w:divBdr>
            <w:top w:val="single" w:sz="2" w:space="0" w:color="auto"/>
            <w:left w:val="single" w:sz="2" w:space="0" w:color="auto"/>
            <w:bottom w:val="single" w:sz="2" w:space="0" w:color="auto"/>
            <w:right w:val="single" w:sz="2" w:space="0" w:color="auto"/>
          </w:divBdr>
        </w:div>
        <w:div w:id="1168986620">
          <w:marLeft w:val="0"/>
          <w:marRight w:val="0"/>
          <w:marTop w:val="0"/>
          <w:marBottom w:val="0"/>
          <w:divBdr>
            <w:top w:val="single" w:sz="2" w:space="0" w:color="auto"/>
            <w:left w:val="single" w:sz="2" w:space="0" w:color="auto"/>
            <w:bottom w:val="single" w:sz="2" w:space="0" w:color="auto"/>
            <w:right w:val="single" w:sz="2" w:space="0" w:color="auto"/>
          </w:divBdr>
        </w:div>
        <w:div w:id="1159998536">
          <w:marLeft w:val="0"/>
          <w:marRight w:val="0"/>
          <w:marTop w:val="0"/>
          <w:marBottom w:val="0"/>
          <w:divBdr>
            <w:top w:val="single" w:sz="2" w:space="0" w:color="auto"/>
            <w:left w:val="single" w:sz="2" w:space="0" w:color="auto"/>
            <w:bottom w:val="single" w:sz="2" w:space="0" w:color="auto"/>
            <w:right w:val="single" w:sz="2"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ent.freemin.org/simplified-version/" TargetMode="External"/><Relationship Id="rId18" Type="http://schemas.openxmlformats.org/officeDocument/2006/relationships/image" Target="media/image2.jpeg"/><Relationship Id="rId26" Type="http://schemas.openxmlformats.org/officeDocument/2006/relationships/hyperlink" Target="https://ent.freemin.org/wp-content/uploads/2017/04/Facilitating_a_Time_of_Wholeness_Prayer.pdf" TargetMode="External"/><Relationship Id="rId3" Type="http://schemas.openxmlformats.org/officeDocument/2006/relationships/numbering" Target="numbering.xml"/><Relationship Id="rId21" Type="http://schemas.openxmlformats.org/officeDocument/2006/relationships/image" Target="media/image5.jpe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freemin.org" TargetMode="External"/><Relationship Id="rId17" Type="http://schemas.openxmlformats.org/officeDocument/2006/relationships/image" Target="media/image1.wmf"/><Relationship Id="rId25" Type="http://schemas.openxmlformats.org/officeDocument/2006/relationships/hyperlink" Target="http://ent.freemin.org/simplified-version/" TargetMode="External"/><Relationship Id="rId33" Type="http://schemas.openxmlformats.org/officeDocument/2006/relationships/hyperlink" Target="https://ent.freemin.org/becoming-whole/" TargetMode="External"/><Relationship Id="rId2" Type="http://schemas.openxmlformats.org/officeDocument/2006/relationships/customXml" Target="../customXml/item2.xml"/><Relationship Id="rId16" Type="http://schemas.openxmlformats.org/officeDocument/2006/relationships/hyperlink" Target="http://www.freemin.org" TargetMode="External"/><Relationship Id="rId20" Type="http://schemas.openxmlformats.org/officeDocument/2006/relationships/image" Target="media/image4.jpeg"/><Relationship Id="rId29" Type="http://schemas.openxmlformats.org/officeDocument/2006/relationships/hyperlink" Target="https://ent.freemin.org/prayer-strateg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t.freemin.org/wp-content/uploads/2023/09/How_to_Develop_and_Implement_a_Prayer_Strategy.pdf" TargetMode="External"/><Relationship Id="rId24" Type="http://schemas.openxmlformats.org/officeDocument/2006/relationships/hyperlink" Target="http://ent.freemin.org/discovery-bible-studies/" TargetMode="External"/><Relationship Id="rId32" Type="http://schemas.openxmlformats.org/officeDocument/2006/relationships/hyperlink" Target="https://ent.freemin.org/becoming-whole/" TargetMode="External"/><Relationship Id="rId5" Type="http://schemas.openxmlformats.org/officeDocument/2006/relationships/settings" Target="settings.xml"/><Relationship Id="rId15" Type="http://schemas.openxmlformats.org/officeDocument/2006/relationships/hyperlink" Target="http://ent.freemin.org/simplified-version/" TargetMode="External"/><Relationship Id="rId23" Type="http://schemas.openxmlformats.org/officeDocument/2006/relationships/hyperlink" Target="http://ent.freemin.org/becoming-whole/" TargetMode="External"/><Relationship Id="rId28" Type="http://schemas.openxmlformats.org/officeDocument/2006/relationships/hyperlink" Target="https://ent.freemin.org/prayer-strategy/" TargetMode="External"/><Relationship Id="rId36" Type="http://schemas.openxmlformats.org/officeDocument/2006/relationships/theme" Target="theme/theme1.xml"/><Relationship Id="rId10" Type="http://schemas.openxmlformats.org/officeDocument/2006/relationships/hyperlink" Target="https://ent.freemin.org/wp-content/uploads/2025/01/Develop_and_Implement_a_Contextual_Prayer_Strategy_-_MF_article_2023-03.pdf" TargetMode="External"/><Relationship Id="rId19" Type="http://schemas.openxmlformats.org/officeDocument/2006/relationships/image" Target="media/image3.jpeg"/><Relationship Id="rId31" Type="http://schemas.openxmlformats.org/officeDocument/2006/relationships/hyperlink" Target="http://ent.freemin.org/simplified-version/" TargetMode="External"/><Relationship Id="rId4" Type="http://schemas.openxmlformats.org/officeDocument/2006/relationships/styles" Target="styles.xml"/><Relationship Id="rId9" Type="http://schemas.openxmlformats.org/officeDocument/2006/relationships/hyperlink" Target="https://prayerstrategists.net/about/resources-" TargetMode="External"/><Relationship Id="rId14" Type="http://schemas.openxmlformats.org/officeDocument/2006/relationships/hyperlink" Target="http://www.freemin.org" TargetMode="External"/><Relationship Id="rId22" Type="http://schemas.openxmlformats.org/officeDocument/2006/relationships/hyperlink" Target="http://www.freemin.org" TargetMode="External"/><Relationship Id="rId27" Type="http://schemas.openxmlformats.org/officeDocument/2006/relationships/hyperlink" Target="http://ent.freemin.org/hearing-god/" TargetMode="External"/><Relationship Id="rId30" Type="http://schemas.openxmlformats.org/officeDocument/2006/relationships/hyperlink" Target="http://ent.freemin.org/simplified-version/" TargetMode="External"/><Relationship Id="rId35" Type="http://schemas.openxmlformats.org/officeDocument/2006/relationships/fontTable" Target="fontTable.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carm.org/dictionary-occu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r/bvbAZSdIaAeZRHRXTAQEP17tw==">AMUW2mXdF8DlOucR81MAFne9Gd4LS61sQIM7qp56NdKw32n5lZhmdSkskc4lzwztz+C16vfAjKgfhyXjkhwhKGBOZ2hEreM0YxAxc8PViNiifuLhJqwp6hmG0yE7yDZoN9UaFRqnPX1q</go:docsCustomData>
</go:gDocsCustomXmlDataStorage>
</file>

<file path=customXml/itemProps1.xml><?xml version="1.0" encoding="utf-8"?>
<ds:datastoreItem xmlns:ds="http://schemas.openxmlformats.org/officeDocument/2006/customXml" ds:itemID="{DFB5159B-1AE1-4C60-90CD-375C8921C16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11</Pages>
  <Words>3352</Words>
  <Characters>19112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C</dc:creator>
  <cp:lastModifiedBy>J C</cp:lastModifiedBy>
  <cp:revision>15</cp:revision>
  <dcterms:created xsi:type="dcterms:W3CDTF">2026-05-18T15:05:00Z</dcterms:created>
  <dcterms:modified xsi:type="dcterms:W3CDTF">2026-07-27T14:01:00Z</dcterms:modified>
</cp:coreProperties>
</file>